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AB" w:rsidRDefault="006840AB" w:rsidP="006840AB">
      <w:pPr>
        <w:jc w:val="center"/>
        <w:rPr>
          <w:rFonts w:ascii="Arial" w:hAnsi="Arial" w:cs="Arial"/>
          <w:b/>
          <w:sz w:val="24"/>
          <w:szCs w:val="24"/>
        </w:rPr>
      </w:pPr>
    </w:p>
    <w:p w:rsidR="006840AB" w:rsidRPr="009C5E43" w:rsidRDefault="006840AB" w:rsidP="006840AB">
      <w:pPr>
        <w:jc w:val="center"/>
        <w:rPr>
          <w:rFonts w:ascii="Arial" w:hAnsi="Arial" w:cs="Arial"/>
          <w:b/>
          <w:sz w:val="24"/>
          <w:szCs w:val="24"/>
        </w:rPr>
      </w:pPr>
    </w:p>
    <w:tbl>
      <w:tblPr>
        <w:tblStyle w:val="Tabelacomgrade"/>
        <w:tblW w:w="0" w:type="auto"/>
        <w:tblLook w:val="04A0"/>
      </w:tblPr>
      <w:tblGrid>
        <w:gridCol w:w="14144"/>
        <w:gridCol w:w="38"/>
      </w:tblGrid>
      <w:tr w:rsidR="006840AB" w:rsidRPr="009C5E43" w:rsidTr="004B1D75">
        <w:trPr>
          <w:gridAfter w:val="1"/>
          <w:wAfter w:w="38" w:type="dxa"/>
        </w:trPr>
        <w:tc>
          <w:tcPr>
            <w:tcW w:w="14144" w:type="dxa"/>
            <w:shd w:val="clear" w:color="auto" w:fill="C2D69B" w:themeFill="accent3" w:themeFillTint="99"/>
          </w:tcPr>
          <w:p w:rsidR="006840AB" w:rsidRPr="009C5E43" w:rsidRDefault="006840AB" w:rsidP="004B1D75">
            <w:pPr>
              <w:jc w:val="center"/>
              <w:rPr>
                <w:rFonts w:ascii="Arial" w:hAnsi="Arial" w:cs="Arial"/>
                <w:b/>
                <w:color w:val="000000" w:themeColor="text1"/>
                <w:sz w:val="24"/>
                <w:szCs w:val="24"/>
              </w:rPr>
            </w:pPr>
            <w:r w:rsidRPr="009C5E43">
              <w:rPr>
                <w:rFonts w:ascii="Arial" w:hAnsi="Arial" w:cs="Arial"/>
                <w:b/>
                <w:color w:val="000000" w:themeColor="text1"/>
                <w:sz w:val="24"/>
                <w:szCs w:val="24"/>
              </w:rPr>
              <w:t>ENGENHARIA CIVIL</w:t>
            </w: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jc w:val="center"/>
              <w:rPr>
                <w:rFonts w:ascii="Arial" w:hAnsi="Arial" w:cs="Arial"/>
                <w:b/>
                <w:sz w:val="24"/>
                <w:szCs w:val="24"/>
              </w:rPr>
            </w:pPr>
            <w:r w:rsidRPr="009C5E43">
              <w:rPr>
                <w:rFonts w:ascii="Arial" w:hAnsi="Arial" w:cs="Arial"/>
                <w:b/>
                <w:sz w:val="24"/>
                <w:szCs w:val="24"/>
              </w:rPr>
              <w:t xml:space="preserve">ESTUDO DA INFLUÊNCIA DA FLUORITA NA FORMAÇÃO DA ESCÓRIA PRIMÁRIA DE ALTO-FORNO </w:t>
            </w:r>
          </w:p>
          <w:p w:rsidR="006840AB" w:rsidRPr="009C5E43" w:rsidRDefault="006840AB" w:rsidP="004B1D75">
            <w:pPr>
              <w:jc w:val="center"/>
              <w:rPr>
                <w:rFonts w:ascii="Arial" w:hAnsi="Arial" w:cs="Arial"/>
                <w:b/>
                <w:sz w:val="24"/>
                <w:szCs w:val="24"/>
              </w:rPr>
            </w:pPr>
          </w:p>
          <w:p w:rsidR="006840AB" w:rsidRPr="009C5E43" w:rsidRDefault="006840AB" w:rsidP="004B1D75">
            <w:pPr>
              <w:jc w:val="right"/>
              <w:rPr>
                <w:rFonts w:ascii="Arial" w:hAnsi="Arial" w:cs="Arial"/>
                <w:sz w:val="24"/>
                <w:szCs w:val="24"/>
              </w:rPr>
            </w:pPr>
            <w:r w:rsidRPr="009C5E43">
              <w:rPr>
                <w:rFonts w:ascii="Arial" w:hAnsi="Arial" w:cs="Arial"/>
                <w:sz w:val="24"/>
                <w:szCs w:val="24"/>
              </w:rPr>
              <w:t xml:space="preserve">Maria Fernanda Prata </w:t>
            </w:r>
            <w:proofErr w:type="spellStart"/>
            <w:r w:rsidRPr="009C5E43">
              <w:rPr>
                <w:rFonts w:ascii="Arial" w:hAnsi="Arial" w:cs="Arial"/>
                <w:sz w:val="24"/>
                <w:szCs w:val="24"/>
              </w:rPr>
              <w:t>Vial</w:t>
            </w:r>
            <w:proofErr w:type="spellEnd"/>
            <w:r w:rsidRPr="009C5E43">
              <w:rPr>
                <w:rFonts w:ascii="Arial" w:hAnsi="Arial" w:cs="Arial"/>
                <w:sz w:val="24"/>
                <w:szCs w:val="24"/>
              </w:rPr>
              <w:t xml:space="preserve"> </w:t>
            </w:r>
            <w:proofErr w:type="spellStart"/>
            <w:r w:rsidRPr="009C5E43">
              <w:rPr>
                <w:rFonts w:ascii="Arial" w:hAnsi="Arial" w:cs="Arial"/>
                <w:sz w:val="24"/>
                <w:szCs w:val="24"/>
              </w:rPr>
              <w:t>Bicalho</w:t>
            </w:r>
            <w:proofErr w:type="spellEnd"/>
            <w:r w:rsidRPr="009C5E43">
              <w:rPr>
                <w:rFonts w:ascii="Arial" w:hAnsi="Arial" w:cs="Arial"/>
                <w:sz w:val="24"/>
                <w:szCs w:val="24"/>
              </w:rPr>
              <w:t xml:space="preserve"> </w:t>
            </w:r>
          </w:p>
          <w:p w:rsidR="006840AB" w:rsidRPr="009C5E43" w:rsidRDefault="006840AB" w:rsidP="004B1D75">
            <w:pPr>
              <w:jc w:val="right"/>
              <w:rPr>
                <w:rFonts w:ascii="Arial" w:hAnsi="Arial" w:cs="Arial"/>
                <w:sz w:val="24"/>
                <w:szCs w:val="24"/>
              </w:rPr>
            </w:pPr>
            <w:proofErr w:type="spellStart"/>
            <w:r w:rsidRPr="009C5E43">
              <w:rPr>
                <w:rFonts w:ascii="Arial" w:hAnsi="Arial" w:cs="Arial"/>
                <w:sz w:val="24"/>
                <w:szCs w:val="24"/>
              </w:rPr>
              <w:t>Suelaine</w:t>
            </w:r>
            <w:proofErr w:type="spellEnd"/>
            <w:r w:rsidRPr="009C5E43">
              <w:rPr>
                <w:rFonts w:ascii="Arial" w:hAnsi="Arial" w:cs="Arial"/>
                <w:sz w:val="24"/>
                <w:szCs w:val="24"/>
              </w:rPr>
              <w:t xml:space="preserve"> Costa da Silva </w:t>
            </w:r>
          </w:p>
          <w:p w:rsidR="006840AB" w:rsidRPr="009C5E43" w:rsidRDefault="006840AB" w:rsidP="004B1D75">
            <w:pPr>
              <w:jc w:val="right"/>
              <w:rPr>
                <w:rFonts w:ascii="Arial" w:hAnsi="Arial" w:cs="Arial"/>
                <w:sz w:val="24"/>
                <w:szCs w:val="24"/>
              </w:rPr>
            </w:pPr>
            <w:r w:rsidRPr="009C5E43">
              <w:rPr>
                <w:rFonts w:ascii="Arial" w:hAnsi="Arial" w:cs="Arial"/>
                <w:bCs/>
                <w:color w:val="000000" w:themeColor="text1"/>
                <w:sz w:val="24"/>
                <w:szCs w:val="24"/>
              </w:rPr>
              <w:t>Orientador:</w:t>
            </w:r>
            <w:r w:rsidRPr="009C5E43">
              <w:rPr>
                <w:rFonts w:ascii="Arial" w:hAnsi="Arial" w:cs="Arial"/>
                <w:sz w:val="24"/>
                <w:szCs w:val="24"/>
              </w:rPr>
              <w:t xml:space="preserve"> Bruno </w:t>
            </w:r>
            <w:proofErr w:type="spellStart"/>
            <w:r w:rsidRPr="009C5E43">
              <w:rPr>
                <w:rFonts w:ascii="Arial" w:hAnsi="Arial" w:cs="Arial"/>
                <w:sz w:val="24"/>
                <w:szCs w:val="24"/>
              </w:rPr>
              <w:t>Malaquias</w:t>
            </w:r>
            <w:proofErr w:type="spellEnd"/>
            <w:r w:rsidRPr="009C5E43">
              <w:rPr>
                <w:rFonts w:ascii="Arial" w:hAnsi="Arial" w:cs="Arial"/>
                <w:sz w:val="24"/>
                <w:szCs w:val="24"/>
              </w:rPr>
              <w:t xml:space="preserve"> </w:t>
            </w:r>
          </w:p>
          <w:p w:rsidR="006840AB" w:rsidRPr="009C5E43" w:rsidRDefault="006840AB" w:rsidP="004B1D75">
            <w:pPr>
              <w:jc w:val="both"/>
              <w:rPr>
                <w:rFonts w:ascii="Arial" w:hAnsi="Arial" w:cs="Arial"/>
                <w:sz w:val="24"/>
                <w:szCs w:val="24"/>
              </w:rPr>
            </w:pPr>
          </w:p>
          <w:p w:rsidR="006840AB" w:rsidRPr="009C5E43" w:rsidRDefault="006840AB" w:rsidP="004B1D75">
            <w:pPr>
              <w:jc w:val="both"/>
              <w:rPr>
                <w:rFonts w:ascii="Arial" w:hAnsi="Arial" w:cs="Arial"/>
                <w:b/>
                <w:sz w:val="24"/>
                <w:szCs w:val="24"/>
              </w:rPr>
            </w:pPr>
            <w:r w:rsidRPr="009C5E43">
              <w:rPr>
                <w:rFonts w:ascii="Arial" w:hAnsi="Arial" w:cs="Arial"/>
                <w:sz w:val="24"/>
                <w:szCs w:val="24"/>
              </w:rPr>
              <w:t xml:space="preserve">A busca pela estabilidade do controle operacional dos altos-fornos mostra-se constante no cotidiano das indústrias siderúrgicas. Dentro desse contexto, destaca-se o uso de soluções para o correto desempenho da escória no processo de redução e produção do ferro gusa. Assim sendo, em situações em que ocorre a dificuldade de drenagem da escória, torna-se necessário o </w:t>
            </w:r>
            <w:proofErr w:type="spellStart"/>
            <w:r w:rsidRPr="009C5E43">
              <w:rPr>
                <w:rFonts w:ascii="Arial" w:hAnsi="Arial" w:cs="Arial"/>
                <w:sz w:val="24"/>
                <w:szCs w:val="24"/>
              </w:rPr>
              <w:t>enfornamento</w:t>
            </w:r>
            <w:proofErr w:type="spellEnd"/>
            <w:r w:rsidRPr="009C5E43">
              <w:rPr>
                <w:rFonts w:ascii="Arial" w:hAnsi="Arial" w:cs="Arial"/>
                <w:sz w:val="24"/>
                <w:szCs w:val="24"/>
              </w:rPr>
              <w:t xml:space="preserve"> do mineral </w:t>
            </w:r>
            <w:proofErr w:type="spellStart"/>
            <w:r w:rsidRPr="009C5E43">
              <w:rPr>
                <w:rFonts w:ascii="Arial" w:hAnsi="Arial" w:cs="Arial"/>
                <w:sz w:val="24"/>
                <w:szCs w:val="24"/>
              </w:rPr>
              <w:t>fluorita</w:t>
            </w:r>
            <w:proofErr w:type="spellEnd"/>
            <w:r w:rsidRPr="009C5E43">
              <w:rPr>
                <w:rFonts w:ascii="Arial" w:hAnsi="Arial" w:cs="Arial"/>
                <w:sz w:val="24"/>
                <w:szCs w:val="24"/>
              </w:rPr>
              <w:t xml:space="preserve">, que atua como </w:t>
            </w:r>
            <w:proofErr w:type="spellStart"/>
            <w:r w:rsidRPr="009C5E43">
              <w:rPr>
                <w:rFonts w:ascii="Arial" w:hAnsi="Arial" w:cs="Arial"/>
                <w:sz w:val="24"/>
                <w:szCs w:val="24"/>
              </w:rPr>
              <w:t>fundente</w:t>
            </w:r>
            <w:proofErr w:type="spellEnd"/>
            <w:r w:rsidRPr="009C5E43">
              <w:rPr>
                <w:rFonts w:ascii="Arial" w:hAnsi="Arial" w:cs="Arial"/>
                <w:sz w:val="24"/>
                <w:szCs w:val="24"/>
              </w:rPr>
              <w:t xml:space="preserve">, para adequar a viscosidade da mesma. Este estudo propõe-se a analisar e elucidar o impacto desse insumo na formação da escória primária na zona de amolecimento e fusão do reator, baseando-se no período em que foi utilizado no Alto-Forno </w:t>
            </w:r>
            <w:proofErr w:type="gramStart"/>
            <w:r w:rsidRPr="009C5E43">
              <w:rPr>
                <w:rFonts w:ascii="Arial" w:hAnsi="Arial" w:cs="Arial"/>
                <w:sz w:val="24"/>
                <w:szCs w:val="24"/>
              </w:rPr>
              <w:t>2</w:t>
            </w:r>
            <w:proofErr w:type="gramEnd"/>
            <w:r w:rsidRPr="009C5E43">
              <w:rPr>
                <w:rFonts w:ascii="Arial" w:hAnsi="Arial" w:cs="Arial"/>
                <w:sz w:val="24"/>
                <w:szCs w:val="24"/>
              </w:rPr>
              <w:t xml:space="preserve"> da </w:t>
            </w:r>
            <w:proofErr w:type="spellStart"/>
            <w:r w:rsidRPr="009C5E43">
              <w:rPr>
                <w:rFonts w:ascii="Arial" w:hAnsi="Arial" w:cs="Arial"/>
                <w:sz w:val="24"/>
                <w:szCs w:val="24"/>
              </w:rPr>
              <w:t>Aperam</w:t>
            </w:r>
            <w:proofErr w:type="spellEnd"/>
            <w:r w:rsidRPr="009C5E43">
              <w:rPr>
                <w:rFonts w:ascii="Arial" w:hAnsi="Arial" w:cs="Arial"/>
                <w:sz w:val="24"/>
                <w:szCs w:val="24"/>
              </w:rPr>
              <w:t xml:space="preserve"> </w:t>
            </w:r>
            <w:proofErr w:type="spellStart"/>
            <w:r w:rsidRPr="009C5E43">
              <w:rPr>
                <w:rFonts w:ascii="Arial" w:hAnsi="Arial" w:cs="Arial"/>
                <w:sz w:val="24"/>
                <w:szCs w:val="24"/>
              </w:rPr>
              <w:t>South</w:t>
            </w:r>
            <w:proofErr w:type="spellEnd"/>
            <w:r w:rsidRPr="009C5E43">
              <w:rPr>
                <w:rFonts w:ascii="Arial" w:hAnsi="Arial" w:cs="Arial"/>
                <w:sz w:val="24"/>
                <w:szCs w:val="24"/>
              </w:rPr>
              <w:t xml:space="preserve"> America, entre 30 de Março e 03 de Maio. A partir de um estudo bibliográfico, além de análises físicas e químicas, calculou-se as temperaturas iniciais e finais de fusão, das escórias primária e final, em composições contendo entre </w:t>
            </w:r>
            <w:proofErr w:type="gramStart"/>
            <w:r w:rsidRPr="009C5E43">
              <w:rPr>
                <w:rFonts w:ascii="Arial" w:hAnsi="Arial" w:cs="Arial"/>
                <w:sz w:val="24"/>
                <w:szCs w:val="24"/>
              </w:rPr>
              <w:t>0</w:t>
            </w:r>
            <w:proofErr w:type="gramEnd"/>
            <w:r w:rsidRPr="009C5E43">
              <w:rPr>
                <w:rFonts w:ascii="Arial" w:hAnsi="Arial" w:cs="Arial"/>
                <w:sz w:val="24"/>
                <w:szCs w:val="24"/>
              </w:rPr>
              <w:t xml:space="preserve"> e 20% de </w:t>
            </w:r>
            <w:proofErr w:type="spellStart"/>
            <w:r w:rsidRPr="009C5E43">
              <w:rPr>
                <w:rFonts w:ascii="Arial" w:hAnsi="Arial" w:cs="Arial"/>
                <w:sz w:val="24"/>
                <w:szCs w:val="24"/>
              </w:rPr>
              <w:t>fluorita</w:t>
            </w:r>
            <w:proofErr w:type="spellEnd"/>
            <w:r w:rsidRPr="009C5E43">
              <w:rPr>
                <w:rFonts w:ascii="Arial" w:hAnsi="Arial" w:cs="Arial"/>
                <w:sz w:val="24"/>
                <w:szCs w:val="24"/>
              </w:rPr>
              <w:t xml:space="preserve"> com o auxílio do software </w:t>
            </w:r>
            <w:proofErr w:type="spellStart"/>
            <w:r w:rsidRPr="009C5E43">
              <w:rPr>
                <w:rFonts w:ascii="Arial" w:hAnsi="Arial" w:cs="Arial"/>
                <w:sz w:val="24"/>
                <w:szCs w:val="24"/>
              </w:rPr>
              <w:t>Thermo-Calc</w:t>
            </w:r>
            <w:proofErr w:type="spellEnd"/>
            <w:r w:rsidRPr="009C5E43">
              <w:rPr>
                <w:rFonts w:ascii="Arial" w:hAnsi="Arial" w:cs="Arial"/>
                <w:sz w:val="24"/>
                <w:szCs w:val="24"/>
              </w:rPr>
              <w:t xml:space="preserve">®. Baseado nos resultados obtidos pode-se perceber que o comportamento da formação da escória primária utilizando 5% de </w:t>
            </w:r>
            <w:proofErr w:type="spellStart"/>
            <w:r w:rsidRPr="009C5E43">
              <w:rPr>
                <w:rFonts w:ascii="Arial" w:hAnsi="Arial" w:cs="Arial"/>
                <w:sz w:val="24"/>
                <w:szCs w:val="24"/>
              </w:rPr>
              <w:t>fluorita</w:t>
            </w:r>
            <w:proofErr w:type="spellEnd"/>
            <w:r w:rsidRPr="009C5E43">
              <w:rPr>
                <w:rFonts w:ascii="Arial" w:hAnsi="Arial" w:cs="Arial"/>
                <w:sz w:val="24"/>
                <w:szCs w:val="24"/>
              </w:rPr>
              <w:t xml:space="preserve">, apresenta uma zona coesiva menos estreita que a composição de matérias-primas sem a utilização da mesma, já ao aumentar o percentual, nota-se a formação de uma fase sólida. Dessa forma, conclui-se que ao utilizar 5% desse </w:t>
            </w:r>
            <w:proofErr w:type="spellStart"/>
            <w:r w:rsidRPr="009C5E43">
              <w:rPr>
                <w:rFonts w:ascii="Arial" w:hAnsi="Arial" w:cs="Arial"/>
                <w:sz w:val="24"/>
                <w:szCs w:val="24"/>
              </w:rPr>
              <w:t>fundente</w:t>
            </w:r>
            <w:proofErr w:type="spellEnd"/>
            <w:r w:rsidRPr="009C5E43">
              <w:rPr>
                <w:rFonts w:ascii="Arial" w:hAnsi="Arial" w:cs="Arial"/>
                <w:sz w:val="24"/>
                <w:szCs w:val="24"/>
              </w:rPr>
              <w:t xml:space="preserve">, ameniza-se a perda de carga e a carga começa a fundir mais cedo. Ao considerar valor igual ou superior a 10 %, tem-se a necessidade de identificar razões bibliográficas e técnicas para compreender esse comportamento no processo de produção do ferro gusa, sendo algo desconhecido a formação da fase sólida. </w:t>
            </w:r>
            <w:proofErr w:type="spellStart"/>
            <w:r w:rsidRPr="009C5E43">
              <w:rPr>
                <w:rFonts w:ascii="Arial" w:hAnsi="Arial" w:cs="Arial"/>
                <w:sz w:val="24"/>
                <w:szCs w:val="24"/>
              </w:rPr>
              <w:t>Palavras-chave</w:t>
            </w:r>
            <w:proofErr w:type="spellEnd"/>
            <w:r w:rsidRPr="009C5E43">
              <w:rPr>
                <w:rFonts w:ascii="Arial" w:hAnsi="Arial" w:cs="Arial"/>
                <w:sz w:val="24"/>
                <w:szCs w:val="24"/>
              </w:rPr>
              <w:t xml:space="preserve">: Altos-Fornos. Escória Primária. </w:t>
            </w:r>
            <w:proofErr w:type="spellStart"/>
            <w:r w:rsidRPr="009C5E43">
              <w:rPr>
                <w:rFonts w:ascii="Arial" w:hAnsi="Arial" w:cs="Arial"/>
                <w:sz w:val="24"/>
                <w:szCs w:val="24"/>
              </w:rPr>
              <w:t>Thermo-Calc</w:t>
            </w:r>
            <w:proofErr w:type="spellEnd"/>
            <w:r w:rsidRPr="009C5E43">
              <w:rPr>
                <w:rFonts w:ascii="Arial" w:hAnsi="Arial" w:cs="Arial"/>
                <w:sz w:val="24"/>
                <w:szCs w:val="24"/>
              </w:rPr>
              <w:t>®.</w:t>
            </w:r>
          </w:p>
        </w:tc>
      </w:tr>
      <w:tr w:rsidR="006840AB" w:rsidRPr="009C5E43" w:rsidTr="004B1D75">
        <w:trPr>
          <w:gridAfter w:val="1"/>
          <w:wAfter w:w="38" w:type="dxa"/>
        </w:trPr>
        <w:tc>
          <w:tcPr>
            <w:tcW w:w="14144" w:type="dxa"/>
          </w:tcPr>
          <w:p w:rsidR="006840AB" w:rsidRPr="009C5E43" w:rsidRDefault="006840AB"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ALTERNATIVAS DE MELHORIAS DA MOBILIDADE NA AV. SELIM JOSÉ DE SALES, IPATINGA-MG</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Júlio Correa </w:t>
            </w:r>
            <w:proofErr w:type="spellStart"/>
            <w:r w:rsidRPr="009C5E43">
              <w:rPr>
                <w:rFonts w:ascii="Arial" w:hAnsi="Arial" w:cs="Arial"/>
                <w:bCs/>
                <w:sz w:val="24"/>
                <w:szCs w:val="24"/>
              </w:rPr>
              <w:t>Franquilin</w:t>
            </w:r>
            <w:proofErr w:type="spellEnd"/>
          </w:p>
          <w:p w:rsidR="006840AB" w:rsidRPr="009C5E43" w:rsidRDefault="006840AB"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Mayco</w:t>
            </w:r>
            <w:proofErr w:type="spellEnd"/>
            <w:r w:rsidRPr="009C5E43">
              <w:rPr>
                <w:rFonts w:ascii="Arial" w:hAnsi="Arial" w:cs="Arial"/>
                <w:bCs/>
                <w:sz w:val="24"/>
                <w:szCs w:val="24"/>
              </w:rPr>
              <w:t xml:space="preserve"> Felipe Santos</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Moisés Lucas P. Gonçalves</w:t>
            </w:r>
          </w:p>
          <w:p w:rsidR="006840AB" w:rsidRPr="009C5E43" w:rsidRDefault="006840AB"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Wilber</w:t>
            </w:r>
            <w:proofErr w:type="spellEnd"/>
            <w:r w:rsidRPr="009C5E43">
              <w:rPr>
                <w:rFonts w:ascii="Arial" w:hAnsi="Arial" w:cs="Arial"/>
                <w:bCs/>
                <w:sz w:val="24"/>
                <w:szCs w:val="24"/>
              </w:rPr>
              <w:t xml:space="preserve"> Ramos da Silva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color w:val="000000" w:themeColor="text1"/>
                <w:sz w:val="24"/>
                <w:szCs w:val="24"/>
              </w:rPr>
              <w:lastRenderedPageBreak/>
              <w:t>Orientador:</w:t>
            </w:r>
            <w:r w:rsidRPr="009C5E43">
              <w:rPr>
                <w:rFonts w:ascii="Arial" w:hAnsi="Arial" w:cs="Arial"/>
                <w:bCs/>
                <w:sz w:val="24"/>
                <w:szCs w:val="24"/>
              </w:rPr>
              <w:t xml:space="preserve"> Daniel Martins</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hAnsi="Arial" w:cs="Arial"/>
                <w:sz w:val="24"/>
                <w:szCs w:val="24"/>
                <w:lang w:val="pt-PT"/>
              </w:rPr>
            </w:pPr>
            <w:r w:rsidRPr="009C5E43">
              <w:rPr>
                <w:rFonts w:ascii="Arial" w:hAnsi="Arial" w:cs="Arial"/>
                <w:sz w:val="24"/>
                <w:szCs w:val="24"/>
                <w:lang w:val="pt-PT"/>
              </w:rPr>
              <w:t xml:space="preserve">A falta de fluidez do trânsito é um problema que assola grandes cidades brasileiras devido ao crescimento do volume de veículos que circulam no país. Esse aumento de frota pode ser relacionado ao crescimento da renda per capita, rápida verticalização dos municípios, falta de qualidade do serviço de transporte público e insuficiência no planejamento urbano. Ipatinga é uma grande cidade e também sofre com a grande frota de carros em trânsito todos os dias. A proposta do trabalho é apresentar um estudo de caso da Avenida Selim José de Sales, Ipatinga-MG, que é uma importante avenida para Ipatinga e cidades circunvizinhas. A via possui uma grande extensão e para esse estudo será delimitada </w:t>
            </w:r>
            <w:r w:rsidRPr="009C5E43">
              <w:rPr>
                <w:rFonts w:ascii="Arial" w:hAnsi="Arial" w:cs="Arial"/>
                <w:sz w:val="24"/>
                <w:szCs w:val="24"/>
              </w:rPr>
              <w:t xml:space="preserve">entre o supermercado </w:t>
            </w:r>
            <w:proofErr w:type="spellStart"/>
            <w:r w:rsidRPr="009C5E43">
              <w:rPr>
                <w:rFonts w:ascii="Arial" w:hAnsi="Arial" w:cs="Arial"/>
                <w:sz w:val="24"/>
                <w:szCs w:val="24"/>
              </w:rPr>
              <w:t>Bretas</w:t>
            </w:r>
            <w:proofErr w:type="spellEnd"/>
            <w:r w:rsidRPr="009C5E43">
              <w:rPr>
                <w:rFonts w:ascii="Arial" w:hAnsi="Arial" w:cs="Arial"/>
                <w:sz w:val="24"/>
                <w:szCs w:val="24"/>
              </w:rPr>
              <w:t xml:space="preserve"> e a feira do Canaã, pois é onde se encontra a zona mais conflituosa da avenida. Na avenida, o fluxo de trânsito é ruim principalmente nos horários comerciais em geral, onde são gerados congestionamentos e acidentes. Serão</w:t>
            </w:r>
            <w:r w:rsidRPr="009C5E43">
              <w:rPr>
                <w:rFonts w:ascii="Arial" w:hAnsi="Arial" w:cs="Arial"/>
                <w:sz w:val="24"/>
                <w:szCs w:val="24"/>
                <w:lang w:val="pt-PT"/>
              </w:rPr>
              <w:t xml:space="preserve"> apresentadas melhorias em três trechos da delimitação. Através de pesquisa bibliográfica foram criadas as propostas de mudanças na via e, com um questionário, essas propostas foram qualificadas por 100 usuários da via, assim, conjecturando o impacto social uma vez que as melhorias fossem implementadas. As três melhorias em estudo serão: </w:t>
            </w:r>
            <w:r w:rsidRPr="009C5E43">
              <w:rPr>
                <w:rFonts w:ascii="Arial" w:hAnsi="Arial" w:cs="Arial"/>
                <w:sz w:val="24"/>
                <w:szCs w:val="24"/>
              </w:rPr>
              <w:t xml:space="preserve">alteração do atual modelo de retorno em frente ao posto do </w:t>
            </w:r>
            <w:proofErr w:type="spellStart"/>
            <w:r w:rsidRPr="009C5E43">
              <w:rPr>
                <w:rFonts w:ascii="Arial" w:hAnsi="Arial" w:cs="Arial"/>
                <w:sz w:val="24"/>
                <w:szCs w:val="24"/>
              </w:rPr>
              <w:t>Bretas</w:t>
            </w:r>
            <w:proofErr w:type="spellEnd"/>
            <w:r w:rsidRPr="009C5E43">
              <w:rPr>
                <w:rFonts w:ascii="Arial" w:hAnsi="Arial" w:cs="Arial"/>
                <w:sz w:val="24"/>
                <w:szCs w:val="24"/>
              </w:rPr>
              <w:t xml:space="preserve">, implantando uma rótula moderna; retorno em A, típico para rodovias de pista dupla em ambos os sentidos com a presença de canteiro central, entre a Rua dos Pentateuco e Rua dos Profetas; fechamento do retorno existente em frente à loja Espaço Vip e banco do Bradesco. Os entrevistados em geral se mostraram descontentes com o atual fluxo da avenida e </w:t>
            </w:r>
            <w:proofErr w:type="spellStart"/>
            <w:r w:rsidRPr="009C5E43">
              <w:rPr>
                <w:rFonts w:ascii="Arial" w:hAnsi="Arial" w:cs="Arial"/>
                <w:sz w:val="24"/>
                <w:szCs w:val="24"/>
              </w:rPr>
              <w:t>e</w:t>
            </w:r>
            <w:proofErr w:type="spellEnd"/>
            <w:r w:rsidRPr="009C5E43">
              <w:rPr>
                <w:rFonts w:ascii="Arial" w:hAnsi="Arial" w:cs="Arial"/>
                <w:sz w:val="24"/>
                <w:szCs w:val="24"/>
                <w:lang w:val="pt-PT"/>
              </w:rPr>
              <w:t xml:space="preserve">m suma, a apresentação das propostas geraram reações positivas nos usuários da </w:t>
            </w:r>
            <w:proofErr w:type="gramStart"/>
            <w:r w:rsidRPr="009C5E43">
              <w:rPr>
                <w:rFonts w:ascii="Arial" w:hAnsi="Arial" w:cs="Arial"/>
                <w:sz w:val="24"/>
                <w:szCs w:val="24"/>
                <w:lang w:val="pt-PT"/>
              </w:rPr>
              <w:t>via.</w:t>
            </w:r>
            <w:proofErr w:type="gramEnd"/>
            <w:r w:rsidRPr="009C5E43">
              <w:rPr>
                <w:rFonts w:ascii="Arial" w:hAnsi="Arial" w:cs="Arial"/>
                <w:sz w:val="24"/>
                <w:szCs w:val="24"/>
                <w:lang w:val="pt-PT"/>
              </w:rPr>
              <w:t xml:space="preserve">Conseguinte, </w:t>
            </w:r>
            <w:r w:rsidRPr="009C5E43">
              <w:rPr>
                <w:rFonts w:ascii="Arial" w:hAnsi="Arial" w:cs="Arial"/>
                <w:sz w:val="24"/>
                <w:szCs w:val="24"/>
              </w:rPr>
              <w:t>é viável a aplicação das melhorias de mobilidade do trânsito para que proporcione uma maior segurança e comodidade aos usuários.</w:t>
            </w:r>
          </w:p>
          <w:p w:rsidR="006840AB" w:rsidRPr="009C5E43" w:rsidRDefault="006840AB" w:rsidP="004B1D75">
            <w:pPr>
              <w:pStyle w:val="NormalWeb"/>
              <w:shd w:val="clear" w:color="auto" w:fill="FFFFFF"/>
              <w:spacing w:before="0" w:beforeAutospacing="0"/>
              <w:jc w:val="both"/>
              <w:textAlignment w:val="baseline"/>
              <w:rPr>
                <w:rFonts w:ascii="Arial" w:hAnsi="Arial" w:cs="Arial"/>
                <w:b/>
                <w:color w:val="FF0000"/>
              </w:rPr>
            </w:pPr>
          </w:p>
          <w:p w:rsidR="006840AB" w:rsidRPr="009C5E43" w:rsidRDefault="006840AB"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Mobilidade. Melhorias. Questionário.</w:t>
            </w:r>
            <w:r>
              <w:rPr>
                <w:rFonts w:ascii="Arial" w:hAnsi="Arial" w:cs="Arial"/>
                <w:sz w:val="24"/>
                <w:szCs w:val="24"/>
              </w:rPr>
              <w:t xml:space="preserve"> </w:t>
            </w:r>
            <w:r w:rsidRPr="009C5E43">
              <w:rPr>
                <w:rFonts w:ascii="Arial" w:hAnsi="Arial" w:cs="Arial"/>
                <w:sz w:val="24"/>
                <w:szCs w:val="24"/>
              </w:rPr>
              <w:t>Usuários.</w:t>
            </w: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lastRenderedPageBreak/>
              <w:t>VIABILIDADE DA SUBSTITUIÇÃO DA PLACA DE GESSO ACARTONADO (DRYWALL) PELA PLACA UNICELULOSE</w:t>
            </w:r>
          </w:p>
          <w:p w:rsidR="006840AB" w:rsidRPr="009C5E43" w:rsidRDefault="006840AB" w:rsidP="004B1D75">
            <w:pPr>
              <w:autoSpaceDE w:val="0"/>
              <w:autoSpaceDN w:val="0"/>
              <w:adjustRightInd w:val="0"/>
              <w:jc w:val="right"/>
              <w:rPr>
                <w:rFonts w:ascii="Arial" w:hAnsi="Arial" w:cs="Arial"/>
                <w:sz w:val="24"/>
                <w:szCs w:val="24"/>
                <w:lang w:val="es-ES_tradnl"/>
              </w:rPr>
            </w:pP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Agnaldo Sebastião de Souza </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Caio Alessandro Lopes da Silva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Humberto Pinto de Oliveira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João Paulo de Souza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color w:val="000000" w:themeColor="text1"/>
                <w:sz w:val="24"/>
                <w:szCs w:val="24"/>
              </w:rPr>
              <w:t>Orientador:</w:t>
            </w:r>
            <w:r w:rsidRPr="009C5E43">
              <w:rPr>
                <w:rFonts w:ascii="Arial" w:hAnsi="Arial" w:cs="Arial"/>
                <w:bCs/>
                <w:sz w:val="24"/>
                <w:szCs w:val="24"/>
              </w:rPr>
              <w:t xml:space="preserve"> Sergio Antônio Pinheiro</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eastAsia="Times New Roman" w:hAnsi="Arial" w:cs="Arial"/>
                <w:color w:val="000000" w:themeColor="text1"/>
                <w:sz w:val="24"/>
                <w:szCs w:val="24"/>
                <w:lang w:eastAsia="pt-BR"/>
              </w:rPr>
            </w:pPr>
            <w:r w:rsidRPr="009C5E43">
              <w:rPr>
                <w:rFonts w:ascii="Arial" w:eastAsia="Times New Roman" w:hAnsi="Arial" w:cs="Arial"/>
                <w:color w:val="000000" w:themeColor="text1"/>
                <w:sz w:val="24"/>
                <w:szCs w:val="24"/>
                <w:lang w:eastAsia="pt-BR"/>
              </w:rPr>
              <w:t xml:space="preserve">O presente trabalho tem como tema a criação de um novo produto que faça frente ou até mesmo substitua no mercado a placa de gesso </w:t>
            </w:r>
            <w:proofErr w:type="spellStart"/>
            <w:r w:rsidRPr="009C5E43">
              <w:rPr>
                <w:rFonts w:ascii="Arial" w:eastAsia="Times New Roman" w:hAnsi="Arial" w:cs="Arial"/>
                <w:color w:val="000000" w:themeColor="text1"/>
                <w:sz w:val="24"/>
                <w:szCs w:val="24"/>
                <w:lang w:eastAsia="pt-BR"/>
              </w:rPr>
              <w:t>acartonado</w:t>
            </w:r>
            <w:proofErr w:type="spellEnd"/>
            <w:r w:rsidRPr="009C5E43">
              <w:rPr>
                <w:rFonts w:ascii="Arial" w:eastAsia="Times New Roman" w:hAnsi="Arial" w:cs="Arial"/>
                <w:color w:val="000000" w:themeColor="text1"/>
                <w:sz w:val="24"/>
                <w:szCs w:val="24"/>
                <w:lang w:eastAsia="pt-BR"/>
              </w:rPr>
              <w:t xml:space="preserve"> (</w:t>
            </w:r>
            <w:proofErr w:type="spellStart"/>
            <w:r w:rsidRPr="009C5E43">
              <w:rPr>
                <w:rFonts w:ascii="Arial" w:eastAsia="Times New Roman" w:hAnsi="Arial" w:cs="Arial"/>
                <w:color w:val="000000" w:themeColor="text1"/>
                <w:sz w:val="24"/>
                <w:szCs w:val="24"/>
                <w:lang w:eastAsia="pt-BR"/>
              </w:rPr>
              <w:t>drywall</w:t>
            </w:r>
            <w:proofErr w:type="spellEnd"/>
            <w:r w:rsidRPr="009C5E43">
              <w:rPr>
                <w:rFonts w:ascii="Arial" w:eastAsia="Times New Roman" w:hAnsi="Arial" w:cs="Arial"/>
                <w:color w:val="000000" w:themeColor="text1"/>
                <w:sz w:val="24"/>
                <w:szCs w:val="24"/>
                <w:lang w:eastAsia="pt-BR"/>
              </w:rPr>
              <w:t xml:space="preserve">), denominada placa </w:t>
            </w:r>
            <w:proofErr w:type="spellStart"/>
            <w:r w:rsidRPr="009C5E43">
              <w:rPr>
                <w:rFonts w:ascii="Arial" w:eastAsia="Times New Roman" w:hAnsi="Arial" w:cs="Arial"/>
                <w:color w:val="000000" w:themeColor="text1"/>
                <w:sz w:val="24"/>
                <w:szCs w:val="24"/>
                <w:lang w:eastAsia="pt-BR"/>
              </w:rPr>
              <w:t>Unicelulose</w:t>
            </w:r>
            <w:proofErr w:type="spellEnd"/>
            <w:r w:rsidRPr="009C5E43">
              <w:rPr>
                <w:rFonts w:ascii="Arial" w:eastAsia="Times New Roman" w:hAnsi="Arial" w:cs="Arial"/>
                <w:color w:val="000000" w:themeColor="text1"/>
                <w:sz w:val="24"/>
                <w:szCs w:val="24"/>
                <w:lang w:eastAsia="pt-BR"/>
              </w:rPr>
              <w:t xml:space="preserve">, este produto tem como principal característica o uso de materiais de fontes renováveis, neste caso o papel. O trabalho foi desenvolvido devido </w:t>
            </w:r>
            <w:proofErr w:type="gramStart"/>
            <w:r w:rsidRPr="009C5E43">
              <w:rPr>
                <w:rFonts w:ascii="Arial" w:eastAsia="Times New Roman" w:hAnsi="Arial" w:cs="Arial"/>
                <w:color w:val="000000" w:themeColor="text1"/>
                <w:sz w:val="24"/>
                <w:szCs w:val="24"/>
                <w:lang w:eastAsia="pt-BR"/>
              </w:rPr>
              <w:t>a</w:t>
            </w:r>
            <w:proofErr w:type="gramEnd"/>
            <w:r w:rsidRPr="009C5E43">
              <w:rPr>
                <w:rFonts w:ascii="Arial" w:eastAsia="Times New Roman" w:hAnsi="Arial" w:cs="Arial"/>
                <w:color w:val="000000" w:themeColor="text1"/>
                <w:sz w:val="24"/>
                <w:szCs w:val="24"/>
                <w:lang w:eastAsia="pt-BR"/>
              </w:rPr>
              <w:t xml:space="preserve"> crescente preocupação em se desenvolver novas técnicas e produtos que agridam menos o meio ambiente promovendo a sustentabilidade, utilizando fontes alternativas, mas que mantenham a qualidade e os requisitos exigidos. Pretende-se com este trabalho a criação de um produto com as mesmas características do gesso </w:t>
            </w:r>
            <w:proofErr w:type="spellStart"/>
            <w:r w:rsidRPr="009C5E43">
              <w:rPr>
                <w:rFonts w:ascii="Arial" w:eastAsia="Times New Roman" w:hAnsi="Arial" w:cs="Arial"/>
                <w:color w:val="000000" w:themeColor="text1"/>
                <w:sz w:val="24"/>
                <w:szCs w:val="24"/>
                <w:lang w:eastAsia="pt-BR"/>
              </w:rPr>
              <w:t>acartonado</w:t>
            </w:r>
            <w:proofErr w:type="spellEnd"/>
            <w:r w:rsidRPr="009C5E43">
              <w:rPr>
                <w:rFonts w:ascii="Arial" w:eastAsia="Times New Roman" w:hAnsi="Arial" w:cs="Arial"/>
                <w:color w:val="000000" w:themeColor="text1"/>
                <w:sz w:val="24"/>
                <w:szCs w:val="24"/>
                <w:lang w:eastAsia="pt-BR"/>
              </w:rPr>
              <w:t xml:space="preserve">, mas que reduza o uso do gesso em sua composição, embora seja um material abundante na natureza, é </w:t>
            </w:r>
            <w:proofErr w:type="gramStart"/>
            <w:r w:rsidRPr="009C5E43">
              <w:rPr>
                <w:rFonts w:ascii="Arial" w:eastAsia="Times New Roman" w:hAnsi="Arial" w:cs="Arial"/>
                <w:color w:val="000000" w:themeColor="text1"/>
                <w:sz w:val="24"/>
                <w:szCs w:val="24"/>
                <w:lang w:eastAsia="pt-BR"/>
              </w:rPr>
              <w:t>necessário que se crie alternativas</w:t>
            </w:r>
            <w:proofErr w:type="gramEnd"/>
            <w:r w:rsidRPr="009C5E43">
              <w:rPr>
                <w:rFonts w:ascii="Arial" w:eastAsia="Times New Roman" w:hAnsi="Arial" w:cs="Arial"/>
                <w:color w:val="000000" w:themeColor="text1"/>
                <w:sz w:val="24"/>
                <w:szCs w:val="24"/>
                <w:lang w:eastAsia="pt-BR"/>
              </w:rPr>
              <w:t xml:space="preserve">, pois é um produto fruto da mineração e suas principais jazidas se encontram longe dos principais centros de consumo. Utilizou-se como método de avaliação a realização de testes comparativos nos dois produtos, na placa desenvolvida e na placa de gesso </w:t>
            </w:r>
            <w:proofErr w:type="spellStart"/>
            <w:r w:rsidRPr="009C5E43">
              <w:rPr>
                <w:rFonts w:ascii="Arial" w:eastAsia="Times New Roman" w:hAnsi="Arial" w:cs="Arial"/>
                <w:color w:val="000000" w:themeColor="text1"/>
                <w:sz w:val="24"/>
                <w:szCs w:val="24"/>
                <w:lang w:eastAsia="pt-BR"/>
              </w:rPr>
              <w:t>acartonado</w:t>
            </w:r>
            <w:proofErr w:type="spellEnd"/>
            <w:r w:rsidRPr="009C5E43">
              <w:rPr>
                <w:rFonts w:ascii="Arial" w:eastAsia="Times New Roman" w:hAnsi="Arial" w:cs="Arial"/>
                <w:color w:val="000000" w:themeColor="text1"/>
                <w:sz w:val="24"/>
                <w:szCs w:val="24"/>
                <w:lang w:eastAsia="pt-BR"/>
              </w:rPr>
              <w:t xml:space="preserve">, tais como teste de resistência, acústica e densidade, onde se tornou possível analisar a viabilidade do uso da placa </w:t>
            </w:r>
            <w:proofErr w:type="spellStart"/>
            <w:r w:rsidRPr="009C5E43">
              <w:rPr>
                <w:rFonts w:ascii="Arial" w:eastAsia="Times New Roman" w:hAnsi="Arial" w:cs="Arial"/>
                <w:color w:val="000000" w:themeColor="text1"/>
                <w:sz w:val="24"/>
                <w:szCs w:val="24"/>
                <w:lang w:eastAsia="pt-BR"/>
              </w:rPr>
              <w:t>Unicelulose</w:t>
            </w:r>
            <w:proofErr w:type="spellEnd"/>
            <w:r w:rsidRPr="009C5E43">
              <w:rPr>
                <w:rFonts w:ascii="Arial" w:eastAsia="Times New Roman" w:hAnsi="Arial" w:cs="Arial"/>
                <w:color w:val="000000" w:themeColor="text1"/>
                <w:sz w:val="24"/>
                <w:szCs w:val="24"/>
                <w:lang w:eastAsia="pt-BR"/>
              </w:rPr>
              <w:t xml:space="preserve"> em relação </w:t>
            </w:r>
            <w:proofErr w:type="gramStart"/>
            <w:r w:rsidRPr="009C5E43">
              <w:rPr>
                <w:rFonts w:ascii="Arial" w:eastAsia="Times New Roman" w:hAnsi="Arial" w:cs="Arial"/>
                <w:color w:val="000000" w:themeColor="text1"/>
                <w:sz w:val="24"/>
                <w:szCs w:val="24"/>
                <w:lang w:eastAsia="pt-BR"/>
              </w:rPr>
              <w:t>a</w:t>
            </w:r>
            <w:proofErr w:type="gramEnd"/>
            <w:r w:rsidRPr="009C5E43">
              <w:rPr>
                <w:rFonts w:ascii="Arial" w:eastAsia="Times New Roman" w:hAnsi="Arial" w:cs="Arial"/>
                <w:color w:val="000000" w:themeColor="text1"/>
                <w:sz w:val="24"/>
                <w:szCs w:val="24"/>
                <w:lang w:eastAsia="pt-BR"/>
              </w:rPr>
              <w:t xml:space="preserve"> placa de gesso </w:t>
            </w:r>
            <w:proofErr w:type="spellStart"/>
            <w:r w:rsidRPr="009C5E43">
              <w:rPr>
                <w:rFonts w:ascii="Arial" w:eastAsia="Times New Roman" w:hAnsi="Arial" w:cs="Arial"/>
                <w:color w:val="000000" w:themeColor="text1"/>
                <w:sz w:val="24"/>
                <w:szCs w:val="24"/>
                <w:lang w:eastAsia="pt-BR"/>
              </w:rPr>
              <w:t>acartonado</w:t>
            </w:r>
            <w:proofErr w:type="spellEnd"/>
            <w:r w:rsidRPr="009C5E43">
              <w:rPr>
                <w:rFonts w:ascii="Arial" w:eastAsia="Times New Roman" w:hAnsi="Arial" w:cs="Arial"/>
                <w:color w:val="000000" w:themeColor="text1"/>
                <w:sz w:val="24"/>
                <w:szCs w:val="24"/>
                <w:lang w:eastAsia="pt-BR"/>
              </w:rPr>
              <w:t xml:space="preserve">. Os resultados obtidos através de cada teste realizado foram descritos e analisados no decorrer deste trabalho. </w:t>
            </w:r>
            <w:proofErr w:type="gramStart"/>
            <w:r w:rsidRPr="009C5E43">
              <w:rPr>
                <w:rFonts w:ascii="Arial" w:eastAsia="Times New Roman" w:hAnsi="Arial" w:cs="Arial"/>
                <w:color w:val="000000" w:themeColor="text1"/>
                <w:sz w:val="24"/>
                <w:szCs w:val="24"/>
                <w:lang w:eastAsia="pt-BR"/>
              </w:rPr>
              <w:t>Após</w:t>
            </w:r>
            <w:proofErr w:type="gramEnd"/>
            <w:r w:rsidRPr="009C5E43">
              <w:rPr>
                <w:rFonts w:ascii="Arial" w:eastAsia="Times New Roman" w:hAnsi="Arial" w:cs="Arial"/>
                <w:color w:val="000000" w:themeColor="text1"/>
                <w:sz w:val="24"/>
                <w:szCs w:val="24"/>
                <w:lang w:eastAsia="pt-BR"/>
              </w:rPr>
              <w:t xml:space="preserve"> realizados todos os testes notou-se que o uso da placa </w:t>
            </w:r>
            <w:proofErr w:type="spellStart"/>
            <w:r w:rsidRPr="009C5E43">
              <w:rPr>
                <w:rFonts w:ascii="Arial" w:eastAsia="Times New Roman" w:hAnsi="Arial" w:cs="Arial"/>
                <w:color w:val="000000" w:themeColor="text1"/>
                <w:sz w:val="24"/>
                <w:szCs w:val="24"/>
                <w:lang w:eastAsia="pt-BR"/>
              </w:rPr>
              <w:t>Unicelulose</w:t>
            </w:r>
            <w:proofErr w:type="spellEnd"/>
            <w:r w:rsidRPr="009C5E43">
              <w:rPr>
                <w:rFonts w:ascii="Arial" w:eastAsia="Times New Roman" w:hAnsi="Arial" w:cs="Arial"/>
                <w:color w:val="000000" w:themeColor="text1"/>
                <w:sz w:val="24"/>
                <w:szCs w:val="24"/>
                <w:lang w:eastAsia="pt-BR"/>
              </w:rPr>
              <w:t xml:space="preserve"> em relação ao uso do gesso </w:t>
            </w:r>
            <w:proofErr w:type="spellStart"/>
            <w:r w:rsidRPr="009C5E43">
              <w:rPr>
                <w:rFonts w:ascii="Arial" w:eastAsia="Times New Roman" w:hAnsi="Arial" w:cs="Arial"/>
                <w:color w:val="000000" w:themeColor="text1"/>
                <w:sz w:val="24"/>
                <w:szCs w:val="24"/>
                <w:lang w:eastAsia="pt-BR"/>
              </w:rPr>
              <w:t>acartonado</w:t>
            </w:r>
            <w:proofErr w:type="spellEnd"/>
            <w:r w:rsidRPr="009C5E43">
              <w:rPr>
                <w:rFonts w:ascii="Arial" w:eastAsia="Times New Roman" w:hAnsi="Arial" w:cs="Arial"/>
                <w:color w:val="000000" w:themeColor="text1"/>
                <w:sz w:val="24"/>
                <w:szCs w:val="24"/>
                <w:lang w:eastAsia="pt-BR"/>
              </w:rPr>
              <w:t xml:space="preserve"> se mostrou viável por parte de alguns testes, mas deixou a desejar em outros. Assim chegada à conclusão que se aprimorado os métodos de fabricação e de controle da qualidade o produto em questão poderá trazer ganhos na área da construção civil.</w:t>
            </w:r>
          </w:p>
          <w:p w:rsidR="006840AB" w:rsidRPr="009C5E43" w:rsidRDefault="006840AB" w:rsidP="004B1D75">
            <w:pPr>
              <w:rPr>
                <w:rFonts w:ascii="Arial" w:eastAsia="Times New Roman" w:hAnsi="Arial" w:cs="Arial"/>
                <w:color w:val="000000" w:themeColor="text1"/>
                <w:sz w:val="24"/>
                <w:szCs w:val="24"/>
                <w:lang w:eastAsia="pt-BR"/>
              </w:rPr>
            </w:pPr>
          </w:p>
          <w:p w:rsidR="006840AB" w:rsidRPr="009C5E43" w:rsidRDefault="006840AB" w:rsidP="004B1D75">
            <w:pPr>
              <w:rPr>
                <w:rFonts w:ascii="Arial" w:hAnsi="Arial" w:cs="Arial"/>
                <w:sz w:val="24"/>
                <w:szCs w:val="24"/>
              </w:rPr>
            </w:pPr>
            <w:proofErr w:type="spellStart"/>
            <w:r w:rsidRPr="009C5E43">
              <w:rPr>
                <w:rFonts w:ascii="Arial" w:eastAsia="Times New Roman" w:hAnsi="Arial" w:cs="Arial"/>
                <w:color w:val="000000" w:themeColor="text1"/>
                <w:sz w:val="24"/>
                <w:szCs w:val="24"/>
                <w:lang w:eastAsia="pt-BR"/>
              </w:rPr>
              <w:t>Palavras-chave</w:t>
            </w:r>
            <w:proofErr w:type="spellEnd"/>
            <w:r w:rsidRPr="009C5E43">
              <w:rPr>
                <w:rFonts w:ascii="Arial" w:eastAsia="Times New Roman" w:hAnsi="Arial" w:cs="Arial"/>
                <w:color w:val="000000" w:themeColor="text1"/>
                <w:sz w:val="24"/>
                <w:szCs w:val="24"/>
                <w:lang w:eastAsia="pt-BR"/>
              </w:rPr>
              <w:t xml:space="preserve">: </w:t>
            </w:r>
            <w:proofErr w:type="spellStart"/>
            <w:r w:rsidRPr="009C5E43">
              <w:rPr>
                <w:rFonts w:ascii="Arial" w:eastAsia="Times New Roman" w:hAnsi="Arial" w:cs="Arial"/>
                <w:color w:val="000000" w:themeColor="text1"/>
                <w:sz w:val="24"/>
                <w:szCs w:val="24"/>
                <w:lang w:eastAsia="pt-BR"/>
              </w:rPr>
              <w:t>Unicelulose</w:t>
            </w:r>
            <w:proofErr w:type="spellEnd"/>
            <w:r>
              <w:rPr>
                <w:rFonts w:ascii="Arial" w:eastAsia="Times New Roman" w:hAnsi="Arial" w:cs="Arial"/>
                <w:color w:val="000000" w:themeColor="text1"/>
                <w:sz w:val="24"/>
                <w:szCs w:val="24"/>
                <w:lang w:eastAsia="pt-BR"/>
              </w:rPr>
              <w:t>.</w:t>
            </w:r>
            <w:r w:rsidRPr="009C5E43">
              <w:rPr>
                <w:rFonts w:ascii="Arial" w:eastAsia="Times New Roman" w:hAnsi="Arial" w:cs="Arial"/>
                <w:color w:val="000000" w:themeColor="text1"/>
                <w:sz w:val="24"/>
                <w:szCs w:val="24"/>
                <w:lang w:eastAsia="pt-BR"/>
              </w:rPr>
              <w:t xml:space="preserve"> Gesso </w:t>
            </w:r>
            <w:proofErr w:type="spellStart"/>
            <w:r w:rsidRPr="009C5E43">
              <w:rPr>
                <w:rFonts w:ascii="Arial" w:eastAsia="Times New Roman" w:hAnsi="Arial" w:cs="Arial"/>
                <w:color w:val="000000" w:themeColor="text1"/>
                <w:sz w:val="24"/>
                <w:szCs w:val="24"/>
                <w:lang w:eastAsia="pt-BR"/>
              </w:rPr>
              <w:t>acartonado</w:t>
            </w:r>
            <w:proofErr w:type="spellEnd"/>
            <w:r>
              <w:rPr>
                <w:rFonts w:ascii="Arial" w:eastAsia="Times New Roman" w:hAnsi="Arial" w:cs="Arial"/>
                <w:color w:val="000000" w:themeColor="text1"/>
                <w:sz w:val="24"/>
                <w:szCs w:val="24"/>
                <w:lang w:eastAsia="pt-BR"/>
              </w:rPr>
              <w:t>.</w:t>
            </w:r>
            <w:r w:rsidRPr="009C5E43">
              <w:rPr>
                <w:rFonts w:ascii="Arial" w:eastAsia="Times New Roman" w:hAnsi="Arial" w:cs="Arial"/>
                <w:color w:val="000000" w:themeColor="text1"/>
                <w:sz w:val="24"/>
                <w:szCs w:val="24"/>
                <w:lang w:eastAsia="pt-BR"/>
              </w:rPr>
              <w:t xml:space="preserve"> Sustentabilidade.</w:t>
            </w: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jc w:val="center"/>
              <w:rPr>
                <w:rFonts w:ascii="Arial" w:hAnsi="Arial" w:cs="Arial"/>
                <w:b/>
                <w:i/>
                <w:sz w:val="24"/>
                <w:szCs w:val="24"/>
              </w:rPr>
            </w:pPr>
            <w:r w:rsidRPr="009C5E43">
              <w:rPr>
                <w:rFonts w:ascii="Arial" w:hAnsi="Arial" w:cs="Arial"/>
                <w:b/>
                <w:sz w:val="24"/>
                <w:szCs w:val="24"/>
              </w:rPr>
              <w:t>ALTERNATIVAS VIAVEIS PARA ESTABILIDADE EM UM TALUDE LOCALIZADO NA AVENIDA MANAAIN</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right"/>
              <w:rPr>
                <w:rFonts w:ascii="Arial" w:hAnsi="Arial" w:cs="Arial"/>
                <w:i/>
                <w:color w:val="000000" w:themeColor="text1"/>
                <w:sz w:val="24"/>
                <w:szCs w:val="24"/>
              </w:rPr>
            </w:pPr>
            <w:proofErr w:type="spellStart"/>
            <w:r w:rsidRPr="009C5E43">
              <w:rPr>
                <w:rFonts w:ascii="Arial" w:hAnsi="Arial" w:cs="Arial"/>
                <w:color w:val="000000" w:themeColor="text1"/>
                <w:sz w:val="24"/>
                <w:szCs w:val="24"/>
              </w:rPr>
              <w:t>Ediene</w:t>
            </w:r>
            <w:proofErr w:type="spellEnd"/>
            <w:r w:rsidRPr="009C5E43">
              <w:rPr>
                <w:rFonts w:ascii="Arial" w:hAnsi="Arial" w:cs="Arial"/>
                <w:color w:val="000000" w:themeColor="text1"/>
                <w:sz w:val="24"/>
                <w:szCs w:val="24"/>
              </w:rPr>
              <w:t xml:space="preserve"> de </w:t>
            </w:r>
            <w:r>
              <w:rPr>
                <w:rFonts w:ascii="Arial" w:hAnsi="Arial" w:cs="Arial"/>
                <w:color w:val="000000" w:themeColor="text1"/>
                <w:sz w:val="24"/>
                <w:szCs w:val="24"/>
              </w:rPr>
              <w:t>Oliveira N</w:t>
            </w:r>
            <w:r w:rsidRPr="009C5E43">
              <w:rPr>
                <w:rFonts w:ascii="Arial" w:hAnsi="Arial" w:cs="Arial"/>
                <w:color w:val="000000" w:themeColor="text1"/>
                <w:sz w:val="24"/>
                <w:szCs w:val="24"/>
              </w:rPr>
              <w:t>unes</w:t>
            </w:r>
          </w:p>
          <w:p w:rsidR="006840AB" w:rsidRPr="009C5E43" w:rsidRDefault="006840AB" w:rsidP="004B1D75">
            <w:pPr>
              <w:jc w:val="right"/>
              <w:rPr>
                <w:rFonts w:ascii="Arial" w:hAnsi="Arial" w:cs="Arial"/>
                <w:i/>
                <w:color w:val="000000" w:themeColor="text1"/>
                <w:sz w:val="24"/>
                <w:szCs w:val="24"/>
              </w:rPr>
            </w:pPr>
            <w:r>
              <w:rPr>
                <w:rFonts w:ascii="Arial" w:hAnsi="Arial" w:cs="Arial"/>
                <w:color w:val="000000" w:themeColor="text1"/>
                <w:sz w:val="24"/>
                <w:szCs w:val="24"/>
              </w:rPr>
              <w:t>Rodrigo Moreira de Oliveira M</w:t>
            </w:r>
            <w:r w:rsidRPr="009C5E43">
              <w:rPr>
                <w:rFonts w:ascii="Arial" w:hAnsi="Arial" w:cs="Arial"/>
                <w:color w:val="000000" w:themeColor="text1"/>
                <w:sz w:val="24"/>
                <w:szCs w:val="24"/>
              </w:rPr>
              <w:t>arques</w:t>
            </w:r>
          </w:p>
          <w:p w:rsidR="006840AB" w:rsidRPr="009C5E43" w:rsidRDefault="006840AB" w:rsidP="004B1D75">
            <w:pPr>
              <w:jc w:val="right"/>
              <w:rPr>
                <w:rFonts w:ascii="Arial" w:hAnsi="Arial" w:cs="Arial"/>
                <w:i/>
                <w:color w:val="000000" w:themeColor="text1"/>
                <w:sz w:val="24"/>
                <w:szCs w:val="24"/>
              </w:rPr>
            </w:pPr>
            <w:r>
              <w:rPr>
                <w:rFonts w:ascii="Arial" w:hAnsi="Arial" w:cs="Arial"/>
                <w:color w:val="000000" w:themeColor="text1"/>
                <w:sz w:val="24"/>
                <w:szCs w:val="24"/>
              </w:rPr>
              <w:t>Saulo Pereira dos S</w:t>
            </w:r>
            <w:r w:rsidRPr="009C5E43">
              <w:rPr>
                <w:rFonts w:ascii="Arial" w:hAnsi="Arial" w:cs="Arial"/>
                <w:color w:val="000000" w:themeColor="text1"/>
                <w:sz w:val="24"/>
                <w:szCs w:val="24"/>
              </w:rPr>
              <w:t>antos</w:t>
            </w:r>
          </w:p>
          <w:p w:rsidR="006840AB" w:rsidRPr="009C5E43" w:rsidRDefault="006840AB" w:rsidP="004B1D75">
            <w:pPr>
              <w:jc w:val="right"/>
              <w:rPr>
                <w:rFonts w:ascii="Arial" w:hAnsi="Arial" w:cs="Arial"/>
                <w:i/>
                <w:color w:val="000000" w:themeColor="text1"/>
                <w:sz w:val="24"/>
                <w:szCs w:val="24"/>
              </w:rPr>
            </w:pPr>
            <w:r>
              <w:rPr>
                <w:rFonts w:ascii="Arial" w:hAnsi="Arial" w:cs="Arial"/>
                <w:color w:val="000000" w:themeColor="text1"/>
                <w:sz w:val="24"/>
                <w:szCs w:val="24"/>
              </w:rPr>
              <w:t xml:space="preserve">Silas </w:t>
            </w:r>
            <w:proofErr w:type="spellStart"/>
            <w:r>
              <w:rPr>
                <w:rFonts w:ascii="Arial" w:hAnsi="Arial" w:cs="Arial"/>
                <w:color w:val="000000" w:themeColor="text1"/>
                <w:sz w:val="24"/>
                <w:szCs w:val="24"/>
              </w:rPr>
              <w:t>B</w:t>
            </w:r>
            <w:r w:rsidRPr="009C5E43">
              <w:rPr>
                <w:rFonts w:ascii="Arial" w:hAnsi="Arial" w:cs="Arial"/>
                <w:color w:val="000000" w:themeColor="text1"/>
                <w:sz w:val="24"/>
                <w:szCs w:val="24"/>
              </w:rPr>
              <w:t>icalho</w:t>
            </w:r>
            <w:proofErr w:type="spellEnd"/>
            <w:r w:rsidRPr="009C5E43">
              <w:rPr>
                <w:rFonts w:ascii="Arial" w:hAnsi="Arial" w:cs="Arial"/>
                <w:color w:val="000000" w:themeColor="text1"/>
                <w:sz w:val="24"/>
                <w:szCs w:val="24"/>
              </w:rPr>
              <w:t xml:space="preserve"> </w:t>
            </w:r>
            <w:r>
              <w:rPr>
                <w:rFonts w:ascii="Arial" w:hAnsi="Arial" w:cs="Arial"/>
                <w:color w:val="000000" w:themeColor="text1"/>
                <w:sz w:val="24"/>
                <w:szCs w:val="24"/>
              </w:rPr>
              <w:t>B</w:t>
            </w:r>
            <w:r w:rsidRPr="009C5E43">
              <w:rPr>
                <w:rFonts w:ascii="Arial" w:hAnsi="Arial" w:cs="Arial"/>
                <w:color w:val="000000" w:themeColor="text1"/>
                <w:sz w:val="24"/>
                <w:szCs w:val="24"/>
              </w:rPr>
              <w:t>atista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Professor Orientador: </w:t>
            </w:r>
            <w:proofErr w:type="spellStart"/>
            <w:r w:rsidRPr="009C5E43">
              <w:rPr>
                <w:rFonts w:ascii="Arial" w:hAnsi="Arial" w:cs="Arial"/>
                <w:bCs/>
                <w:color w:val="000000" w:themeColor="text1"/>
                <w:sz w:val="24"/>
                <w:szCs w:val="24"/>
              </w:rPr>
              <w:t>Viviano</w:t>
            </w:r>
            <w:proofErr w:type="spellEnd"/>
            <w:r w:rsidRPr="009C5E43">
              <w:rPr>
                <w:rFonts w:ascii="Arial" w:hAnsi="Arial" w:cs="Arial"/>
                <w:bCs/>
                <w:color w:val="000000" w:themeColor="text1"/>
                <w:sz w:val="24"/>
                <w:szCs w:val="24"/>
              </w:rPr>
              <w:t xml:space="preserve"> José de Medeiros Neto</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hAnsi="Arial" w:cs="Arial"/>
                <w:sz w:val="24"/>
                <w:szCs w:val="24"/>
              </w:rPr>
            </w:pPr>
            <w:r w:rsidRPr="009C5E43">
              <w:rPr>
                <w:rFonts w:ascii="Arial" w:hAnsi="Arial" w:cs="Arial"/>
                <w:b/>
                <w:sz w:val="24"/>
                <w:szCs w:val="24"/>
              </w:rPr>
              <w:t>Objetivo</w:t>
            </w:r>
            <w:r w:rsidRPr="009C5E43">
              <w:rPr>
                <w:rFonts w:ascii="Arial" w:hAnsi="Arial" w:cs="Arial"/>
                <w:sz w:val="24"/>
                <w:szCs w:val="24"/>
              </w:rPr>
              <w:t xml:space="preserve">: Este trabalho tem como objetivo geral verificar as alternativas viáveis para aumentar a eficácia de taludes, em um trecho da Avenida </w:t>
            </w:r>
            <w:proofErr w:type="spellStart"/>
            <w:r w:rsidRPr="009C5E43">
              <w:rPr>
                <w:rFonts w:ascii="Arial" w:hAnsi="Arial" w:cs="Arial"/>
                <w:sz w:val="24"/>
                <w:szCs w:val="24"/>
              </w:rPr>
              <w:t>Manaaim</w:t>
            </w:r>
            <w:proofErr w:type="spellEnd"/>
            <w:r w:rsidRPr="009C5E43">
              <w:rPr>
                <w:rFonts w:ascii="Arial" w:hAnsi="Arial" w:cs="Arial"/>
                <w:sz w:val="24"/>
                <w:szCs w:val="24"/>
              </w:rPr>
              <w:t xml:space="preserve">, na cidade de Ipatinga. Além desse, objetivou-se de forma específica, averiguar as possíveis interveniências que levaram o talude de um determinado trecho da Avenida a se romper; verificar o tipo de solo existente no local e suas características; analisar se a inclinação do talude está de acordo com o recomendado; e apresentar sugestões para correção do local e melhorias nas eficácias dos taludes semelhantes. </w:t>
            </w:r>
            <w:r w:rsidRPr="009C5E43">
              <w:rPr>
                <w:rFonts w:ascii="Arial" w:hAnsi="Arial" w:cs="Arial"/>
                <w:b/>
                <w:sz w:val="24"/>
                <w:szCs w:val="24"/>
              </w:rPr>
              <w:t>Metodologia:</w:t>
            </w:r>
            <w:r w:rsidRPr="009C5E43">
              <w:rPr>
                <w:rFonts w:ascii="Arial" w:hAnsi="Arial" w:cs="Arial"/>
                <w:sz w:val="24"/>
                <w:szCs w:val="24"/>
              </w:rPr>
              <w:t xml:space="preserve"> Utilizou-se como estratégia metodológica, o estudo de um trecho específico do local, onde foram realizadas investigações preliminares em campo, observando as características locais com o intuito de encontrar os possíveis motivos causadores de instabilidades no trecho, além disso, foram feitos ensaios de </w:t>
            </w:r>
            <w:proofErr w:type="spellStart"/>
            <w:r w:rsidRPr="009C5E43">
              <w:rPr>
                <w:rFonts w:ascii="Arial" w:hAnsi="Arial" w:cs="Arial"/>
                <w:sz w:val="24"/>
                <w:szCs w:val="24"/>
              </w:rPr>
              <w:t>granulometria</w:t>
            </w:r>
            <w:proofErr w:type="spellEnd"/>
            <w:r w:rsidRPr="009C5E43">
              <w:rPr>
                <w:rFonts w:ascii="Arial" w:hAnsi="Arial" w:cs="Arial"/>
                <w:sz w:val="24"/>
                <w:szCs w:val="24"/>
              </w:rPr>
              <w:t xml:space="preserve"> e Limites de consistência do solo, onde quais foram encontrados parâmetros necessários para classificação do solo pelo o método HRB, ainda encontrou-se a inclinação do talude através de um levantamento topográfico no local </w:t>
            </w:r>
            <w:r w:rsidRPr="009C5E43">
              <w:rPr>
                <w:rFonts w:ascii="Arial" w:hAnsi="Arial" w:cs="Arial"/>
                <w:b/>
                <w:sz w:val="24"/>
                <w:szCs w:val="24"/>
              </w:rPr>
              <w:t xml:space="preserve">Resultados: </w:t>
            </w:r>
            <w:r w:rsidRPr="009C5E43">
              <w:rPr>
                <w:rFonts w:ascii="Arial" w:hAnsi="Arial" w:cs="Arial"/>
                <w:sz w:val="24"/>
                <w:szCs w:val="24"/>
              </w:rPr>
              <w:t xml:space="preserve">Após os estudos e observações de campo, percebeu-se que o movimento se tratava de um Escorregamento de solos, que o solo local era do tipo argiloso, e que o talude apresentava uma inclinação aproximada de 60 º. O local também apresentava falhas no sistema de drenagem e nos serviços de proteção superficial. </w:t>
            </w:r>
            <w:r w:rsidRPr="009C5E43">
              <w:rPr>
                <w:rFonts w:ascii="Arial" w:hAnsi="Arial" w:cs="Arial"/>
                <w:b/>
                <w:sz w:val="24"/>
                <w:szCs w:val="24"/>
              </w:rPr>
              <w:t xml:space="preserve">Conclusão: </w:t>
            </w:r>
            <w:r w:rsidRPr="009C5E43">
              <w:rPr>
                <w:rFonts w:ascii="Arial" w:hAnsi="Arial" w:cs="Arial"/>
                <w:sz w:val="24"/>
                <w:szCs w:val="24"/>
              </w:rPr>
              <w:t xml:space="preserve">Os serviços feitos para estabilização no local apresentavam falhas consideráveis, e mesmo com um solo de boa coesão como o argiloso, está sujeito à ruptura, ainda mais em um talude íngreme. Portanto são necessários reparos nos sistemas de drenagem e proteção superficial, além de recuperar o local rompido utilizando reforços com </w:t>
            </w:r>
            <w:proofErr w:type="spellStart"/>
            <w:r w:rsidRPr="009C5E43">
              <w:rPr>
                <w:rFonts w:ascii="Arial" w:hAnsi="Arial" w:cs="Arial"/>
                <w:sz w:val="24"/>
                <w:szCs w:val="24"/>
              </w:rPr>
              <w:t>geossintéticos</w:t>
            </w:r>
            <w:proofErr w:type="spellEnd"/>
            <w:r w:rsidRPr="009C5E43">
              <w:rPr>
                <w:rFonts w:ascii="Arial" w:hAnsi="Arial" w:cs="Arial"/>
                <w:sz w:val="24"/>
                <w:szCs w:val="24"/>
              </w:rPr>
              <w:t xml:space="preserve">. </w:t>
            </w:r>
          </w:p>
          <w:p w:rsidR="006840AB" w:rsidRPr="009C5E43" w:rsidRDefault="006840AB" w:rsidP="004B1D75">
            <w:pPr>
              <w:rPr>
                <w:rFonts w:ascii="Arial" w:hAnsi="Arial" w:cs="Arial"/>
                <w:b/>
                <w:bCs/>
                <w:sz w:val="24"/>
                <w:szCs w:val="24"/>
              </w:rPr>
            </w:pPr>
          </w:p>
          <w:p w:rsidR="006840AB" w:rsidRPr="009C5E43" w:rsidRDefault="006840AB" w:rsidP="004B1D75">
            <w:pPr>
              <w:rPr>
                <w:rFonts w:ascii="Arial" w:hAnsi="Arial" w:cs="Arial"/>
                <w:sz w:val="24"/>
                <w:szCs w:val="24"/>
              </w:rPr>
            </w:pPr>
            <w:r w:rsidRPr="009C5E43">
              <w:rPr>
                <w:rFonts w:ascii="Arial" w:hAnsi="Arial" w:cs="Arial"/>
                <w:b/>
                <w:sz w:val="24"/>
                <w:szCs w:val="24"/>
              </w:rPr>
              <w:t xml:space="preserve">Palavras – chave: </w:t>
            </w:r>
            <w:r w:rsidRPr="009C5E43">
              <w:rPr>
                <w:rFonts w:ascii="Arial" w:hAnsi="Arial" w:cs="Arial"/>
                <w:sz w:val="24"/>
                <w:szCs w:val="24"/>
              </w:rPr>
              <w:t xml:space="preserve">Talude. Instabilidade. Escorregamento do Maciço. Tipos de </w:t>
            </w:r>
            <w:proofErr w:type="gramStart"/>
            <w:r w:rsidRPr="009C5E43">
              <w:rPr>
                <w:rFonts w:ascii="Arial" w:hAnsi="Arial" w:cs="Arial"/>
                <w:sz w:val="24"/>
                <w:szCs w:val="24"/>
              </w:rPr>
              <w:t>solo.</w:t>
            </w:r>
            <w:proofErr w:type="gramEnd"/>
            <w:r w:rsidRPr="009C5E43">
              <w:rPr>
                <w:rFonts w:ascii="Arial" w:hAnsi="Arial" w:cs="Arial"/>
                <w:sz w:val="24"/>
                <w:szCs w:val="24"/>
              </w:rPr>
              <w:t>Inclinação.</w:t>
            </w: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REDIMENSIONAMENTO DA LINHA DE RECALQUE DO SISTEMA DE ABASTECIMENTO DE ÁGUA DO BAIRRO PARQUE DAS ÁGUAS</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Aldieris</w:t>
            </w:r>
            <w:proofErr w:type="spellEnd"/>
            <w:r w:rsidRPr="009C5E43">
              <w:rPr>
                <w:rFonts w:ascii="Arial" w:hAnsi="Arial" w:cs="Arial"/>
                <w:bCs/>
                <w:color w:val="000000" w:themeColor="text1"/>
                <w:sz w:val="24"/>
                <w:szCs w:val="24"/>
              </w:rPr>
              <w:t xml:space="preserve"> Miranda Alves</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proofErr w:type="gramStart"/>
            <w:r w:rsidRPr="009C5E43">
              <w:rPr>
                <w:rFonts w:ascii="Arial" w:hAnsi="Arial" w:cs="Arial"/>
                <w:bCs/>
                <w:color w:val="000000" w:themeColor="text1"/>
                <w:sz w:val="24"/>
                <w:szCs w:val="24"/>
              </w:rPr>
              <w:t>Carlos Roberto da Costa Melo</w:t>
            </w:r>
            <w:proofErr w:type="gramEnd"/>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Marcelo Martins de </w:t>
            </w:r>
            <w:proofErr w:type="spellStart"/>
            <w:r w:rsidRPr="009C5E43">
              <w:rPr>
                <w:rFonts w:ascii="Arial" w:hAnsi="Arial" w:cs="Arial"/>
                <w:bCs/>
                <w:color w:val="000000" w:themeColor="text1"/>
                <w:sz w:val="24"/>
                <w:szCs w:val="24"/>
              </w:rPr>
              <w:t>Lelles</w:t>
            </w:r>
            <w:proofErr w:type="spellEnd"/>
          </w:p>
          <w:p w:rsidR="006840AB" w:rsidRPr="009C5E43" w:rsidRDefault="006840AB"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Rivian</w:t>
            </w:r>
            <w:proofErr w:type="spellEnd"/>
            <w:r w:rsidRPr="009C5E43">
              <w:rPr>
                <w:rFonts w:ascii="Arial" w:hAnsi="Arial" w:cs="Arial"/>
                <w:bCs/>
                <w:color w:val="000000" w:themeColor="text1"/>
                <w:sz w:val="24"/>
                <w:szCs w:val="24"/>
              </w:rPr>
              <w:t xml:space="preserve"> </w:t>
            </w:r>
            <w:proofErr w:type="spellStart"/>
            <w:r w:rsidRPr="009C5E43">
              <w:rPr>
                <w:rFonts w:ascii="Arial" w:hAnsi="Arial" w:cs="Arial"/>
                <w:bCs/>
                <w:color w:val="000000" w:themeColor="text1"/>
                <w:sz w:val="24"/>
                <w:szCs w:val="24"/>
              </w:rPr>
              <w:t>Raiany</w:t>
            </w:r>
            <w:proofErr w:type="spellEnd"/>
            <w:r w:rsidRPr="009C5E43">
              <w:rPr>
                <w:rFonts w:ascii="Arial" w:hAnsi="Arial" w:cs="Arial"/>
                <w:bCs/>
                <w:color w:val="000000" w:themeColor="text1"/>
                <w:sz w:val="24"/>
                <w:szCs w:val="24"/>
              </w:rPr>
              <w:t xml:space="preserve"> Moreira Garcia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 Daniel Martins</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hAnsi="Arial" w:cs="Arial"/>
                <w:sz w:val="24"/>
                <w:szCs w:val="24"/>
              </w:rPr>
            </w:pPr>
            <w:r w:rsidRPr="009C5E43">
              <w:rPr>
                <w:rFonts w:ascii="Arial" w:hAnsi="Arial" w:cs="Arial"/>
                <w:sz w:val="24"/>
                <w:szCs w:val="24"/>
              </w:rPr>
              <w:t xml:space="preserve">Embora o Brasil detenha cerca 12% de toda a água doce disponível no mundo, a distribuição deste recurso natural é extremamente desigual no território nacional. Além disso, apesar de insubstituível para manutenção da vida, este recurso ainda é mal distribuído a todos os brasileiros. Tendo em vista este problema, o presente estudo consiste em redimensionar o atual sistema de abastecimento de água do bairro Parque das Águas, em Ipatinga, e propor soluções de redimensionamento da linha de recalque do </w:t>
            </w:r>
            <w:proofErr w:type="spellStart"/>
            <w:r w:rsidRPr="009C5E43">
              <w:rPr>
                <w:rFonts w:ascii="Arial" w:hAnsi="Arial" w:cs="Arial"/>
                <w:sz w:val="24"/>
                <w:szCs w:val="24"/>
              </w:rPr>
              <w:t>Booster</w:t>
            </w:r>
            <w:proofErr w:type="spellEnd"/>
            <w:r w:rsidRPr="009C5E43">
              <w:rPr>
                <w:rFonts w:ascii="Arial" w:hAnsi="Arial" w:cs="Arial"/>
                <w:sz w:val="24"/>
                <w:szCs w:val="24"/>
              </w:rPr>
              <w:t xml:space="preserve">. Para garantir o suprimento da demanda, o estudo terá como início o sistema de abastecimento de água existente. Pretende-se com este trabalho propor uma solução, tendo em vista a melhor qualidade de vida da sociedade do bairro. O novo sistema projetado consiste no atendimento satisfatório para um horizonte de projeto de 12 anos do referido bairro em razão do seu aumento populacional. Os fatores intervenientes como: </w:t>
            </w:r>
            <w:proofErr w:type="gramStart"/>
            <w:r w:rsidRPr="009C5E43">
              <w:rPr>
                <w:rFonts w:ascii="Arial" w:hAnsi="Arial" w:cs="Arial"/>
                <w:sz w:val="24"/>
                <w:szCs w:val="24"/>
              </w:rPr>
              <w:t>população a ser atendida, fonte de produção, etapas de implantação, recursos disponíveis</w:t>
            </w:r>
            <w:proofErr w:type="gramEnd"/>
            <w:r w:rsidRPr="009C5E43">
              <w:rPr>
                <w:rFonts w:ascii="Arial" w:hAnsi="Arial" w:cs="Arial"/>
                <w:sz w:val="24"/>
                <w:szCs w:val="24"/>
              </w:rPr>
              <w:t xml:space="preserve"> e a realidade local são fundamentais nas proposições das alternativas desenvolvidas. Foram utilizadas as equações de </w:t>
            </w:r>
            <w:proofErr w:type="spellStart"/>
            <w:r w:rsidRPr="009C5E43">
              <w:rPr>
                <w:rFonts w:ascii="Arial" w:hAnsi="Arial" w:cs="Arial"/>
                <w:sz w:val="24"/>
                <w:szCs w:val="24"/>
              </w:rPr>
              <w:t>Hazen-Williams</w:t>
            </w:r>
            <w:proofErr w:type="spellEnd"/>
            <w:r w:rsidRPr="009C5E43">
              <w:rPr>
                <w:rFonts w:ascii="Arial" w:hAnsi="Arial" w:cs="Arial"/>
                <w:sz w:val="24"/>
                <w:szCs w:val="24"/>
              </w:rPr>
              <w:t xml:space="preserve"> para determinação das perdas de carga contínua, e para determinação das perdas de carga localizada, foi utilizada a equação geral. A população atual foi estimada em 3092 habitantes e para determinação da população futura para o ano de 2030 foi utilizado o método matemático de progressão aritmética. Foram utilizadas as fórmulas recomendadas pelas bibliografias técnicas afins para o cálculo de vazão a ser recalcada pela elevatória, diâmetro da adutora de recalque e volume de </w:t>
            </w:r>
            <w:proofErr w:type="spellStart"/>
            <w:r w:rsidRPr="009C5E43">
              <w:rPr>
                <w:rFonts w:ascii="Arial" w:hAnsi="Arial" w:cs="Arial"/>
                <w:sz w:val="24"/>
                <w:szCs w:val="24"/>
              </w:rPr>
              <w:t>reservação</w:t>
            </w:r>
            <w:proofErr w:type="spellEnd"/>
            <w:r w:rsidRPr="009C5E43">
              <w:rPr>
                <w:rFonts w:ascii="Arial" w:hAnsi="Arial" w:cs="Arial"/>
                <w:sz w:val="24"/>
                <w:szCs w:val="24"/>
              </w:rPr>
              <w:t xml:space="preserve">, resultando em 13,43 l/s (48,35 </w:t>
            </w:r>
            <w:proofErr w:type="spellStart"/>
            <w:r w:rsidRPr="009C5E43">
              <w:rPr>
                <w:rFonts w:ascii="Arial" w:hAnsi="Arial" w:cs="Arial"/>
                <w:sz w:val="24"/>
                <w:szCs w:val="24"/>
              </w:rPr>
              <w:t>m³</w:t>
            </w:r>
            <w:proofErr w:type="spellEnd"/>
            <w:r w:rsidRPr="009C5E43">
              <w:rPr>
                <w:rFonts w:ascii="Arial" w:hAnsi="Arial" w:cs="Arial"/>
                <w:sz w:val="24"/>
                <w:szCs w:val="24"/>
              </w:rPr>
              <w:t xml:space="preserve">/h), diâmetro da adutora de </w:t>
            </w:r>
            <w:proofErr w:type="gramStart"/>
            <w:r w:rsidRPr="009C5E43">
              <w:rPr>
                <w:rFonts w:ascii="Arial" w:hAnsi="Arial" w:cs="Arial"/>
                <w:sz w:val="24"/>
                <w:szCs w:val="24"/>
              </w:rPr>
              <w:t>125mm</w:t>
            </w:r>
            <w:proofErr w:type="gramEnd"/>
            <w:r w:rsidRPr="009C5E43">
              <w:rPr>
                <w:rFonts w:ascii="Arial" w:hAnsi="Arial" w:cs="Arial"/>
                <w:sz w:val="24"/>
                <w:szCs w:val="24"/>
              </w:rPr>
              <w:t xml:space="preserve"> e 260 </w:t>
            </w:r>
            <w:proofErr w:type="spellStart"/>
            <w:r w:rsidRPr="009C5E43">
              <w:rPr>
                <w:rFonts w:ascii="Arial" w:hAnsi="Arial" w:cs="Arial"/>
                <w:sz w:val="24"/>
                <w:szCs w:val="24"/>
              </w:rPr>
              <w:t>m³</w:t>
            </w:r>
            <w:proofErr w:type="spellEnd"/>
            <w:r w:rsidRPr="009C5E43">
              <w:rPr>
                <w:rFonts w:ascii="Arial" w:hAnsi="Arial" w:cs="Arial"/>
                <w:sz w:val="24"/>
                <w:szCs w:val="24"/>
              </w:rPr>
              <w:t xml:space="preserve">, respectivamente. Comparando com o sistema atual, que essas instalações estão aquém das necessidades atuais e futuras, sendo necessário investimento no setor de abastecimento, para a satisfação plena da população usuária em qualidade e quantidade de forma contínua. </w:t>
            </w:r>
          </w:p>
          <w:p w:rsidR="006840AB" w:rsidRPr="009C5E43" w:rsidRDefault="006840AB" w:rsidP="004B1D75">
            <w:pPr>
              <w:jc w:val="both"/>
              <w:rPr>
                <w:rFonts w:ascii="Arial" w:hAnsi="Arial" w:cs="Arial"/>
                <w:sz w:val="24"/>
                <w:szCs w:val="24"/>
              </w:rPr>
            </w:pPr>
          </w:p>
          <w:p w:rsidR="006840AB" w:rsidRPr="009C5E43" w:rsidRDefault="006840AB" w:rsidP="004B1D75">
            <w:pPr>
              <w:jc w:val="both"/>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w:t>
            </w:r>
            <w:r w:rsidRPr="009C5E43">
              <w:rPr>
                <w:rFonts w:ascii="Arial" w:hAnsi="Arial" w:cs="Arial"/>
                <w:sz w:val="24"/>
                <w:szCs w:val="24"/>
              </w:rPr>
              <w:t xml:space="preserve"> Abastecimento. Redimensionamento. Consumo.</w:t>
            </w:r>
          </w:p>
          <w:p w:rsidR="006840AB" w:rsidRPr="009C5E43" w:rsidRDefault="006840AB" w:rsidP="004B1D75">
            <w:pPr>
              <w:jc w:val="both"/>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autoSpaceDE w:val="0"/>
              <w:autoSpaceDN w:val="0"/>
              <w:adjustRightInd w:val="0"/>
              <w:jc w:val="center"/>
              <w:rPr>
                <w:rFonts w:ascii="Arial" w:hAnsi="Arial" w:cs="Arial"/>
                <w:b/>
                <w:bCs/>
                <w:sz w:val="24"/>
                <w:szCs w:val="24"/>
              </w:rPr>
            </w:pPr>
            <w:proofErr w:type="gramStart"/>
            <w:r w:rsidRPr="009C5E43">
              <w:rPr>
                <w:rFonts w:ascii="Arial" w:hAnsi="Arial" w:cs="Arial"/>
                <w:b/>
                <w:bCs/>
                <w:sz w:val="24"/>
                <w:szCs w:val="24"/>
              </w:rPr>
              <w:t>OTIMIZAÇÃO</w:t>
            </w:r>
            <w:proofErr w:type="gramEnd"/>
            <w:r w:rsidRPr="009C5E43">
              <w:rPr>
                <w:rFonts w:ascii="Arial" w:hAnsi="Arial" w:cs="Arial"/>
                <w:b/>
                <w:bCs/>
                <w:sz w:val="24"/>
                <w:szCs w:val="24"/>
              </w:rPr>
              <w:t xml:space="preserve"> DE UMA PONTE FERROVIÁRIA UTILIZANDO O SISTEMA TRELIÇADO EM AÇO</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Amanda Moraes </w:t>
            </w:r>
            <w:proofErr w:type="spellStart"/>
            <w:r w:rsidRPr="009C5E43">
              <w:rPr>
                <w:rFonts w:ascii="Arial" w:hAnsi="Arial" w:cs="Arial"/>
                <w:bCs/>
                <w:color w:val="000000" w:themeColor="text1"/>
                <w:sz w:val="24"/>
                <w:szCs w:val="24"/>
              </w:rPr>
              <w:t>Hosken</w:t>
            </w:r>
            <w:proofErr w:type="spellEnd"/>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Pablo David Lourenço De Oliveira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Sabrina Baía Dos Santos</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Vinicius Gomes Rocha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 Thales Jose Mendes</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both"/>
              <w:rPr>
                <w:rFonts w:ascii="Arial" w:eastAsia="Times New Roman" w:hAnsi="Arial" w:cs="Arial"/>
                <w:color w:val="000000" w:themeColor="text1"/>
                <w:sz w:val="24"/>
                <w:szCs w:val="24"/>
                <w:lang w:eastAsia="pt-BR"/>
              </w:rPr>
            </w:pPr>
            <w:r w:rsidRPr="009C5E43">
              <w:rPr>
                <w:rFonts w:ascii="Arial" w:eastAsia="Times New Roman" w:hAnsi="Arial" w:cs="Arial"/>
                <w:color w:val="000000" w:themeColor="text1"/>
                <w:sz w:val="24"/>
                <w:szCs w:val="24"/>
                <w:lang w:eastAsia="pt-BR"/>
              </w:rPr>
              <w:t xml:space="preserve">As pontes ferroviárias que utilizam o sistema </w:t>
            </w:r>
            <w:proofErr w:type="spellStart"/>
            <w:r w:rsidRPr="009C5E43">
              <w:rPr>
                <w:rFonts w:ascii="Arial" w:eastAsia="Times New Roman" w:hAnsi="Arial" w:cs="Arial"/>
                <w:color w:val="000000" w:themeColor="text1"/>
                <w:sz w:val="24"/>
                <w:szCs w:val="24"/>
                <w:lang w:eastAsia="pt-BR"/>
              </w:rPr>
              <w:t>treliçado</w:t>
            </w:r>
            <w:proofErr w:type="spellEnd"/>
            <w:r w:rsidRPr="009C5E43">
              <w:rPr>
                <w:rFonts w:ascii="Arial" w:eastAsia="Times New Roman" w:hAnsi="Arial" w:cs="Arial"/>
                <w:color w:val="000000" w:themeColor="text1"/>
                <w:sz w:val="24"/>
                <w:szCs w:val="24"/>
                <w:lang w:eastAsia="pt-BR"/>
              </w:rPr>
              <w:t xml:space="preserve"> em aço apresentam um sistema estrutural estável, pelo fato de ser composto por uma série de triângulos e este se apresenta como a única figura geométrica estável e rígida, e por ter o aço como material constituinte, possui elevada resistência mecânica. O emprego da treliça também apresenta vantagens no que tange a redução do peso próprio da estrutura, uma vez que os carregamentos são aplicados nos nós e transmitidos de forma axial nas barras, fazendo com que elas sofram apenas esforços de tração e compressão, logo não haverá momento </w:t>
            </w:r>
            <w:proofErr w:type="spellStart"/>
            <w:r w:rsidRPr="009C5E43">
              <w:rPr>
                <w:rFonts w:ascii="Arial" w:eastAsia="Times New Roman" w:hAnsi="Arial" w:cs="Arial"/>
                <w:color w:val="000000" w:themeColor="text1"/>
                <w:sz w:val="24"/>
                <w:szCs w:val="24"/>
                <w:lang w:eastAsia="pt-BR"/>
              </w:rPr>
              <w:t>fletor</w:t>
            </w:r>
            <w:proofErr w:type="spellEnd"/>
            <w:r w:rsidRPr="009C5E43">
              <w:rPr>
                <w:rFonts w:ascii="Arial" w:eastAsia="Times New Roman" w:hAnsi="Arial" w:cs="Arial"/>
                <w:color w:val="000000" w:themeColor="text1"/>
                <w:sz w:val="24"/>
                <w:szCs w:val="24"/>
                <w:lang w:eastAsia="pt-BR"/>
              </w:rPr>
              <w:t xml:space="preserve">, tornando a estrutura mais esbelta. O emprego deste sistema se torna uma alternativa viável para vencimento de grandes vãos e para locais de difícil acesso devido </w:t>
            </w:r>
            <w:proofErr w:type="gramStart"/>
            <w:r w:rsidRPr="009C5E43">
              <w:rPr>
                <w:rFonts w:ascii="Arial" w:eastAsia="Times New Roman" w:hAnsi="Arial" w:cs="Arial"/>
                <w:color w:val="000000" w:themeColor="text1"/>
                <w:sz w:val="24"/>
                <w:szCs w:val="24"/>
                <w:lang w:eastAsia="pt-BR"/>
              </w:rPr>
              <w:t>a</w:t>
            </w:r>
            <w:proofErr w:type="gramEnd"/>
            <w:r w:rsidRPr="009C5E43">
              <w:rPr>
                <w:rFonts w:ascii="Arial" w:eastAsia="Times New Roman" w:hAnsi="Arial" w:cs="Arial"/>
                <w:color w:val="000000" w:themeColor="text1"/>
                <w:sz w:val="24"/>
                <w:szCs w:val="24"/>
                <w:lang w:eastAsia="pt-BR"/>
              </w:rPr>
              <w:t xml:space="preserve"> facilidade de execução desse modelo de ponte, tendo em vista que é formada por peças relativamente pequenas o que facilita o transporte. Neste contexto, o objetivo deste trabalho é analisar a vantagem no emprego de treliça em aço estrutural nas pontes ferroviárias e apresentar uma ponte concebida neste sistema que fica localizada em Derribadinha, distrito de Governador Valadares/MG, analisando seu comportamento e sua composição através do software </w:t>
            </w:r>
            <w:proofErr w:type="spellStart"/>
            <w:proofErr w:type="gramStart"/>
            <w:r w:rsidRPr="009C5E43">
              <w:rPr>
                <w:rFonts w:ascii="Arial" w:eastAsia="Times New Roman" w:hAnsi="Arial" w:cs="Arial"/>
                <w:color w:val="000000" w:themeColor="text1"/>
                <w:sz w:val="24"/>
                <w:szCs w:val="24"/>
                <w:lang w:eastAsia="pt-BR"/>
              </w:rPr>
              <w:t>StructuralAnalysisPrograms</w:t>
            </w:r>
            <w:proofErr w:type="spellEnd"/>
            <w:proofErr w:type="gramEnd"/>
            <w:r w:rsidRPr="009C5E43">
              <w:rPr>
                <w:rFonts w:ascii="Arial" w:eastAsia="Times New Roman" w:hAnsi="Arial" w:cs="Arial"/>
                <w:color w:val="000000" w:themeColor="text1"/>
                <w:sz w:val="24"/>
                <w:szCs w:val="24"/>
                <w:lang w:eastAsia="pt-BR"/>
              </w:rPr>
              <w:t xml:space="preserve"> (STRAP), apresentar-se-á uma nova concepção para esta, com o intuito de otimizar o sistema, empregando novos materiais como o aço estrutural USISAC  350 que não necessita de pintura para proteção contra a corrosão atmosférica, perfis de alma cheia laminados e soldados, implicando em um processo de fabricação mais otimizado e menos trabalhoso. Empregando </w:t>
            </w:r>
            <w:proofErr w:type="gramStart"/>
            <w:r w:rsidRPr="009C5E43">
              <w:rPr>
                <w:rFonts w:ascii="Arial" w:eastAsia="Times New Roman" w:hAnsi="Arial" w:cs="Arial"/>
                <w:color w:val="000000" w:themeColor="text1"/>
                <w:sz w:val="24"/>
                <w:szCs w:val="24"/>
                <w:lang w:eastAsia="pt-BR"/>
              </w:rPr>
              <w:t>esses novos matérias</w:t>
            </w:r>
            <w:proofErr w:type="gramEnd"/>
            <w:r w:rsidRPr="009C5E43">
              <w:rPr>
                <w:rFonts w:ascii="Arial" w:eastAsia="Times New Roman" w:hAnsi="Arial" w:cs="Arial"/>
                <w:color w:val="000000" w:themeColor="text1"/>
                <w:sz w:val="24"/>
                <w:szCs w:val="24"/>
                <w:lang w:eastAsia="pt-BR"/>
              </w:rPr>
              <w:t>, obteve-se uma redução de peso na ordem de 5,20%.</w:t>
            </w:r>
          </w:p>
          <w:p w:rsidR="006840AB" w:rsidRPr="009C5E43" w:rsidRDefault="006840AB" w:rsidP="004B1D75">
            <w:pPr>
              <w:autoSpaceDE w:val="0"/>
              <w:autoSpaceDN w:val="0"/>
              <w:adjustRightInd w:val="0"/>
              <w:jc w:val="both"/>
              <w:rPr>
                <w:rFonts w:ascii="Arial" w:eastAsia="Times New Roman" w:hAnsi="Arial" w:cs="Arial"/>
                <w:color w:val="000000" w:themeColor="text1"/>
                <w:sz w:val="24"/>
                <w:szCs w:val="24"/>
                <w:lang w:eastAsia="pt-BR"/>
              </w:rPr>
            </w:pPr>
          </w:p>
          <w:p w:rsidR="006840AB" w:rsidRPr="009C5E43" w:rsidRDefault="006840AB" w:rsidP="004B1D75">
            <w:pPr>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Ponte. Ferroviária. Aço.</w:t>
            </w: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jc w:val="center"/>
              <w:rPr>
                <w:rFonts w:ascii="Arial" w:hAnsi="Arial" w:cs="Arial"/>
                <w:b/>
                <w:i/>
                <w:sz w:val="24"/>
                <w:szCs w:val="24"/>
              </w:rPr>
            </w:pPr>
            <w:r w:rsidRPr="009C5E43">
              <w:rPr>
                <w:rFonts w:ascii="Arial" w:hAnsi="Arial" w:cs="Arial"/>
                <w:b/>
                <w:sz w:val="24"/>
                <w:szCs w:val="24"/>
              </w:rPr>
              <w:t>ALTERNATIVAS VIAVEIS PARA ESTABILIDADE EM UM TALUDELOCALIZADO NA AVENIDA MANAAIN</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right"/>
              <w:rPr>
                <w:rFonts w:ascii="Arial" w:hAnsi="Arial" w:cs="Arial"/>
                <w:i/>
                <w:color w:val="000000" w:themeColor="text1"/>
                <w:sz w:val="24"/>
                <w:szCs w:val="24"/>
              </w:rPr>
            </w:pPr>
            <w:proofErr w:type="spellStart"/>
            <w:r>
              <w:rPr>
                <w:rFonts w:ascii="Arial" w:hAnsi="Arial" w:cs="Arial"/>
                <w:color w:val="000000" w:themeColor="text1"/>
                <w:sz w:val="24"/>
                <w:szCs w:val="24"/>
              </w:rPr>
              <w:t>Ediene</w:t>
            </w:r>
            <w:proofErr w:type="spellEnd"/>
            <w:r>
              <w:rPr>
                <w:rFonts w:ascii="Arial" w:hAnsi="Arial" w:cs="Arial"/>
                <w:color w:val="000000" w:themeColor="text1"/>
                <w:sz w:val="24"/>
                <w:szCs w:val="24"/>
              </w:rPr>
              <w:t xml:space="preserve"> de Oliveira N</w:t>
            </w:r>
            <w:r w:rsidRPr="009C5E43">
              <w:rPr>
                <w:rFonts w:ascii="Arial" w:hAnsi="Arial" w:cs="Arial"/>
                <w:color w:val="000000" w:themeColor="text1"/>
                <w:sz w:val="24"/>
                <w:szCs w:val="24"/>
              </w:rPr>
              <w:t>unes</w:t>
            </w:r>
          </w:p>
          <w:p w:rsidR="006840AB" w:rsidRPr="009C5E43" w:rsidRDefault="006840AB" w:rsidP="004B1D75">
            <w:pPr>
              <w:jc w:val="right"/>
              <w:rPr>
                <w:rFonts w:ascii="Arial" w:hAnsi="Arial" w:cs="Arial"/>
                <w:i/>
                <w:color w:val="000000" w:themeColor="text1"/>
                <w:sz w:val="24"/>
                <w:szCs w:val="24"/>
              </w:rPr>
            </w:pPr>
            <w:r>
              <w:rPr>
                <w:rFonts w:ascii="Arial" w:hAnsi="Arial" w:cs="Arial"/>
                <w:color w:val="000000" w:themeColor="text1"/>
                <w:sz w:val="24"/>
                <w:szCs w:val="24"/>
              </w:rPr>
              <w:t>Rodrigo Moreira de Oliveira M</w:t>
            </w:r>
            <w:r w:rsidRPr="009C5E43">
              <w:rPr>
                <w:rFonts w:ascii="Arial" w:hAnsi="Arial" w:cs="Arial"/>
                <w:color w:val="000000" w:themeColor="text1"/>
                <w:sz w:val="24"/>
                <w:szCs w:val="24"/>
              </w:rPr>
              <w:t>arques</w:t>
            </w:r>
          </w:p>
          <w:p w:rsidR="006840AB" w:rsidRPr="009C5E43" w:rsidRDefault="006840AB" w:rsidP="004B1D75">
            <w:pPr>
              <w:jc w:val="right"/>
              <w:rPr>
                <w:rFonts w:ascii="Arial" w:hAnsi="Arial" w:cs="Arial"/>
                <w:i/>
                <w:color w:val="000000" w:themeColor="text1"/>
                <w:sz w:val="24"/>
                <w:szCs w:val="24"/>
              </w:rPr>
            </w:pPr>
            <w:r>
              <w:rPr>
                <w:rFonts w:ascii="Arial" w:hAnsi="Arial" w:cs="Arial"/>
                <w:color w:val="000000" w:themeColor="text1"/>
                <w:sz w:val="24"/>
                <w:szCs w:val="24"/>
              </w:rPr>
              <w:t>Saulo P</w:t>
            </w:r>
            <w:r w:rsidRPr="009C5E43">
              <w:rPr>
                <w:rFonts w:ascii="Arial" w:hAnsi="Arial" w:cs="Arial"/>
                <w:color w:val="000000" w:themeColor="text1"/>
                <w:sz w:val="24"/>
                <w:szCs w:val="24"/>
              </w:rPr>
              <w:t xml:space="preserve">ereira dos </w:t>
            </w:r>
            <w:r>
              <w:rPr>
                <w:rFonts w:ascii="Arial" w:hAnsi="Arial" w:cs="Arial"/>
                <w:color w:val="000000" w:themeColor="text1"/>
                <w:sz w:val="24"/>
                <w:szCs w:val="24"/>
              </w:rPr>
              <w:t>S</w:t>
            </w:r>
            <w:r w:rsidRPr="009C5E43">
              <w:rPr>
                <w:rFonts w:ascii="Arial" w:hAnsi="Arial" w:cs="Arial"/>
                <w:color w:val="000000" w:themeColor="text1"/>
                <w:sz w:val="24"/>
                <w:szCs w:val="24"/>
              </w:rPr>
              <w:t>antos</w:t>
            </w:r>
          </w:p>
          <w:p w:rsidR="006840AB" w:rsidRPr="009C5E43" w:rsidRDefault="006840AB" w:rsidP="004B1D75">
            <w:pPr>
              <w:jc w:val="right"/>
              <w:rPr>
                <w:rFonts w:ascii="Arial" w:hAnsi="Arial" w:cs="Arial"/>
                <w:i/>
                <w:color w:val="000000" w:themeColor="text1"/>
                <w:sz w:val="24"/>
                <w:szCs w:val="24"/>
              </w:rPr>
            </w:pPr>
            <w:r w:rsidRPr="009C5E43">
              <w:rPr>
                <w:rFonts w:ascii="Arial" w:hAnsi="Arial" w:cs="Arial"/>
                <w:color w:val="000000" w:themeColor="text1"/>
                <w:sz w:val="24"/>
                <w:szCs w:val="24"/>
              </w:rPr>
              <w:t xml:space="preserve">Silas </w:t>
            </w:r>
            <w:proofErr w:type="spellStart"/>
            <w:r>
              <w:rPr>
                <w:rFonts w:ascii="Arial" w:hAnsi="Arial" w:cs="Arial"/>
                <w:color w:val="000000" w:themeColor="text1"/>
                <w:sz w:val="24"/>
                <w:szCs w:val="24"/>
              </w:rPr>
              <w:t>Bicalho</w:t>
            </w:r>
            <w:proofErr w:type="spellEnd"/>
            <w:r>
              <w:rPr>
                <w:rFonts w:ascii="Arial" w:hAnsi="Arial" w:cs="Arial"/>
                <w:color w:val="000000" w:themeColor="text1"/>
                <w:sz w:val="24"/>
                <w:szCs w:val="24"/>
              </w:rPr>
              <w:t xml:space="preserve"> B</w:t>
            </w:r>
            <w:r w:rsidRPr="009C5E43">
              <w:rPr>
                <w:rFonts w:ascii="Arial" w:hAnsi="Arial" w:cs="Arial"/>
                <w:color w:val="000000" w:themeColor="text1"/>
                <w:sz w:val="24"/>
                <w:szCs w:val="24"/>
              </w:rPr>
              <w:t>atista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Orientador: </w:t>
            </w:r>
            <w:proofErr w:type="spellStart"/>
            <w:r w:rsidRPr="009C5E43">
              <w:rPr>
                <w:rFonts w:ascii="Arial" w:hAnsi="Arial" w:cs="Arial"/>
                <w:bCs/>
                <w:color w:val="000000" w:themeColor="text1"/>
                <w:sz w:val="24"/>
                <w:szCs w:val="24"/>
              </w:rPr>
              <w:t>Viviano</w:t>
            </w:r>
            <w:proofErr w:type="spellEnd"/>
            <w:r w:rsidRPr="009C5E43">
              <w:rPr>
                <w:rFonts w:ascii="Arial" w:hAnsi="Arial" w:cs="Arial"/>
                <w:bCs/>
                <w:color w:val="000000" w:themeColor="text1"/>
                <w:sz w:val="24"/>
                <w:szCs w:val="24"/>
              </w:rPr>
              <w:t xml:space="preserve"> José de Medeiros Neto</w:t>
            </w:r>
          </w:p>
          <w:p w:rsidR="006840AB" w:rsidRPr="009C5E43" w:rsidRDefault="006840AB" w:rsidP="004B1D75">
            <w:pPr>
              <w:autoSpaceDE w:val="0"/>
              <w:autoSpaceDN w:val="0"/>
              <w:adjustRightInd w:val="0"/>
              <w:jc w:val="right"/>
              <w:rPr>
                <w:rFonts w:ascii="Arial" w:hAnsi="Arial" w:cs="Arial"/>
                <w:color w:val="000000" w:themeColor="text1"/>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hAnsi="Arial" w:cs="Arial"/>
                <w:sz w:val="24"/>
                <w:szCs w:val="24"/>
              </w:rPr>
            </w:pPr>
            <w:r w:rsidRPr="009C5E43">
              <w:rPr>
                <w:rFonts w:ascii="Arial" w:hAnsi="Arial" w:cs="Arial"/>
                <w:b/>
                <w:sz w:val="24"/>
                <w:szCs w:val="24"/>
              </w:rPr>
              <w:t>Objetivo</w:t>
            </w:r>
            <w:r w:rsidRPr="009C5E43">
              <w:rPr>
                <w:rFonts w:ascii="Arial" w:hAnsi="Arial" w:cs="Arial"/>
                <w:sz w:val="24"/>
                <w:szCs w:val="24"/>
              </w:rPr>
              <w:t xml:space="preserve">: Este trabalho tem como objetivo geral verificar as alternativas viáveis para aumentar a eficácia de taludes, em um trecho da Avenida </w:t>
            </w:r>
            <w:proofErr w:type="spellStart"/>
            <w:r w:rsidRPr="009C5E43">
              <w:rPr>
                <w:rFonts w:ascii="Arial" w:hAnsi="Arial" w:cs="Arial"/>
                <w:sz w:val="24"/>
                <w:szCs w:val="24"/>
              </w:rPr>
              <w:t>Manaaim</w:t>
            </w:r>
            <w:proofErr w:type="spellEnd"/>
            <w:r w:rsidRPr="009C5E43">
              <w:rPr>
                <w:rFonts w:ascii="Arial" w:hAnsi="Arial" w:cs="Arial"/>
                <w:sz w:val="24"/>
                <w:szCs w:val="24"/>
              </w:rPr>
              <w:t xml:space="preserve">, na cidade de Ipatinga. Além desse, objetivou-se de forma específica, averiguar as possíveis interveniências que levaram o talude de um determinado trecho da Avenida a se romper; verificar o tipo de solo existente no local e suas características; analisar se a inclinação do talude está de acordo com o recomendado; e apresentar sugestões para correção do local e melhorias nas eficácias dos taludes semelhantes. </w:t>
            </w:r>
            <w:r w:rsidRPr="009C5E43">
              <w:rPr>
                <w:rFonts w:ascii="Arial" w:hAnsi="Arial" w:cs="Arial"/>
                <w:b/>
                <w:sz w:val="24"/>
                <w:szCs w:val="24"/>
              </w:rPr>
              <w:t>Metodologia:</w:t>
            </w:r>
            <w:r w:rsidRPr="009C5E43">
              <w:rPr>
                <w:rFonts w:ascii="Arial" w:hAnsi="Arial" w:cs="Arial"/>
                <w:sz w:val="24"/>
                <w:szCs w:val="24"/>
              </w:rPr>
              <w:t xml:space="preserve"> Utilizou-se como estratégia metodológica, o estudo de um trecho específico do local, onde foram realizadas investigações preliminares em campo, observando as características locais com o intuito de encontrar os possíveis motivos causadores de instabilidades no trecho, além disso, foram feitos ensaios de </w:t>
            </w:r>
            <w:proofErr w:type="spellStart"/>
            <w:r w:rsidRPr="009C5E43">
              <w:rPr>
                <w:rFonts w:ascii="Arial" w:hAnsi="Arial" w:cs="Arial"/>
                <w:sz w:val="24"/>
                <w:szCs w:val="24"/>
              </w:rPr>
              <w:t>granulometria</w:t>
            </w:r>
            <w:proofErr w:type="spellEnd"/>
            <w:r w:rsidRPr="009C5E43">
              <w:rPr>
                <w:rFonts w:ascii="Arial" w:hAnsi="Arial" w:cs="Arial"/>
                <w:sz w:val="24"/>
                <w:szCs w:val="24"/>
              </w:rPr>
              <w:t xml:space="preserve"> e Limites de consistência do solo, onde quais foram encontrados parâmetros necessários para classificação do solo pelo o método HRB, ainda encontrou-se a inclinação do talude através de um levantamento topográfico no local </w:t>
            </w:r>
            <w:r w:rsidRPr="009C5E43">
              <w:rPr>
                <w:rFonts w:ascii="Arial" w:hAnsi="Arial" w:cs="Arial"/>
                <w:b/>
                <w:sz w:val="24"/>
                <w:szCs w:val="24"/>
              </w:rPr>
              <w:t xml:space="preserve">Resultados: </w:t>
            </w:r>
            <w:r w:rsidRPr="009C5E43">
              <w:rPr>
                <w:rFonts w:ascii="Arial" w:hAnsi="Arial" w:cs="Arial"/>
                <w:sz w:val="24"/>
                <w:szCs w:val="24"/>
              </w:rPr>
              <w:t xml:space="preserve">Após os estudos e observações de campo, percebeu-se que o movimento se tratava de um Escorregamento de solos, que o solo local era do tipo argiloso, e que o talude apresentava uma inclinação aproximada de 60 º. O local também apresentava falhas no sistema de drenagem e nos serviços de proteção superficial. </w:t>
            </w:r>
            <w:r w:rsidRPr="009C5E43">
              <w:rPr>
                <w:rFonts w:ascii="Arial" w:hAnsi="Arial" w:cs="Arial"/>
                <w:b/>
                <w:sz w:val="24"/>
                <w:szCs w:val="24"/>
              </w:rPr>
              <w:t xml:space="preserve">Conclusão: </w:t>
            </w:r>
            <w:r w:rsidRPr="009C5E43">
              <w:rPr>
                <w:rFonts w:ascii="Arial" w:hAnsi="Arial" w:cs="Arial"/>
                <w:sz w:val="24"/>
                <w:szCs w:val="24"/>
              </w:rPr>
              <w:t xml:space="preserve">Os serviços feitos para estabilização no local apresentavam falhas consideráveis, e mesmo com um solo de boa coesão com o solo argiloso está sujeito a ruptura, ainda mais e um talude íngreme. Portanto são necessários reparos nos sistemas de drenagem e proteção superficial, além de recuperar o local rompido a utilização de reforço com </w:t>
            </w:r>
            <w:proofErr w:type="spellStart"/>
            <w:r w:rsidRPr="009C5E43">
              <w:rPr>
                <w:rFonts w:ascii="Arial" w:hAnsi="Arial" w:cs="Arial"/>
                <w:sz w:val="24"/>
                <w:szCs w:val="24"/>
              </w:rPr>
              <w:t>geossintéticos</w:t>
            </w:r>
            <w:proofErr w:type="spellEnd"/>
            <w:r w:rsidRPr="009C5E43">
              <w:rPr>
                <w:rFonts w:ascii="Arial" w:hAnsi="Arial" w:cs="Arial"/>
                <w:sz w:val="24"/>
                <w:szCs w:val="24"/>
              </w:rPr>
              <w:t xml:space="preserve">. </w:t>
            </w:r>
          </w:p>
          <w:p w:rsidR="006840AB" w:rsidRPr="009C5E43" w:rsidRDefault="006840AB" w:rsidP="004B1D75">
            <w:pPr>
              <w:rPr>
                <w:rFonts w:ascii="Arial" w:hAnsi="Arial" w:cs="Arial"/>
                <w:b/>
                <w:bCs/>
                <w:sz w:val="24"/>
                <w:szCs w:val="24"/>
              </w:rPr>
            </w:pPr>
          </w:p>
          <w:p w:rsidR="006840AB" w:rsidRPr="009C5E43" w:rsidRDefault="006840AB" w:rsidP="004B1D75">
            <w:pPr>
              <w:rPr>
                <w:rFonts w:ascii="Arial" w:hAnsi="Arial" w:cs="Arial"/>
                <w:sz w:val="24"/>
                <w:szCs w:val="24"/>
              </w:rPr>
            </w:pPr>
            <w:r w:rsidRPr="009C5E43">
              <w:rPr>
                <w:rFonts w:ascii="Arial" w:hAnsi="Arial" w:cs="Arial"/>
                <w:b/>
                <w:sz w:val="24"/>
                <w:szCs w:val="24"/>
              </w:rPr>
              <w:t xml:space="preserve">Palavras – chave: </w:t>
            </w:r>
            <w:r w:rsidRPr="009C5E43">
              <w:rPr>
                <w:rFonts w:ascii="Arial" w:hAnsi="Arial" w:cs="Arial"/>
                <w:sz w:val="24"/>
                <w:szCs w:val="24"/>
              </w:rPr>
              <w:t xml:space="preserve">Talude. Instabilidade. Escorregamento do Maciço. Tipos de </w:t>
            </w:r>
            <w:proofErr w:type="gramStart"/>
            <w:r w:rsidRPr="009C5E43">
              <w:rPr>
                <w:rFonts w:ascii="Arial" w:hAnsi="Arial" w:cs="Arial"/>
                <w:sz w:val="24"/>
                <w:szCs w:val="24"/>
              </w:rPr>
              <w:t>solo.</w:t>
            </w:r>
            <w:proofErr w:type="gramEnd"/>
            <w:r w:rsidRPr="009C5E43">
              <w:rPr>
                <w:rFonts w:ascii="Arial" w:hAnsi="Arial" w:cs="Arial"/>
                <w:sz w:val="24"/>
                <w:szCs w:val="24"/>
              </w:rPr>
              <w:t>Inclinação.</w:t>
            </w: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jc w:val="center"/>
              <w:rPr>
                <w:rFonts w:ascii="Arial" w:hAnsi="Arial" w:cs="Arial"/>
                <w:b/>
                <w:sz w:val="24"/>
                <w:szCs w:val="24"/>
                <w:shd w:val="clear" w:color="auto" w:fill="FFFFFF"/>
              </w:rPr>
            </w:pPr>
            <w:r w:rsidRPr="009C5E43">
              <w:rPr>
                <w:rFonts w:ascii="Arial" w:hAnsi="Arial" w:cs="Arial"/>
                <w:b/>
                <w:sz w:val="24"/>
                <w:szCs w:val="24"/>
                <w:shd w:val="clear" w:color="auto" w:fill="FFFFFF"/>
              </w:rPr>
              <w:t>VIABILIDADE DE UMA CONSTRUÇÃO ECO SUSTENTAVEL</w:t>
            </w:r>
          </w:p>
          <w:p w:rsidR="006840AB" w:rsidRPr="009C5E43" w:rsidRDefault="006840AB" w:rsidP="004B1D75">
            <w:pPr>
              <w:jc w:val="center"/>
              <w:rPr>
                <w:rFonts w:ascii="Arial" w:hAnsi="Arial" w:cs="Arial"/>
                <w:b/>
                <w:sz w:val="24"/>
                <w:szCs w:val="24"/>
                <w:shd w:val="clear" w:color="auto" w:fill="FFFFFF"/>
              </w:rPr>
            </w:pPr>
          </w:p>
          <w:p w:rsidR="006840AB" w:rsidRPr="009C5E43" w:rsidRDefault="006840AB" w:rsidP="004B1D75">
            <w:pPr>
              <w:jc w:val="right"/>
              <w:rPr>
                <w:rFonts w:ascii="Arial" w:hAnsi="Arial" w:cs="Arial"/>
                <w:sz w:val="24"/>
                <w:szCs w:val="24"/>
                <w:shd w:val="clear" w:color="auto" w:fill="FFFFFF"/>
              </w:rPr>
            </w:pPr>
            <w:r w:rsidRPr="009C5E43">
              <w:rPr>
                <w:rFonts w:ascii="Arial" w:hAnsi="Arial" w:cs="Arial"/>
                <w:sz w:val="24"/>
                <w:szCs w:val="24"/>
                <w:shd w:val="clear" w:color="auto" w:fill="FFFFFF"/>
              </w:rPr>
              <w:t>Clovis da Silva Neto Junior</w:t>
            </w:r>
          </w:p>
          <w:p w:rsidR="006840AB" w:rsidRPr="009C5E43" w:rsidRDefault="006840AB" w:rsidP="004B1D75">
            <w:pPr>
              <w:jc w:val="right"/>
              <w:rPr>
                <w:rFonts w:ascii="Arial" w:hAnsi="Arial" w:cs="Arial"/>
                <w:sz w:val="24"/>
                <w:szCs w:val="24"/>
                <w:shd w:val="clear" w:color="auto" w:fill="FFFFFF"/>
              </w:rPr>
            </w:pPr>
            <w:r w:rsidRPr="009C5E43">
              <w:rPr>
                <w:rFonts w:ascii="Arial" w:hAnsi="Arial" w:cs="Arial"/>
                <w:sz w:val="24"/>
                <w:szCs w:val="24"/>
                <w:shd w:val="clear" w:color="auto" w:fill="FFFFFF"/>
              </w:rPr>
              <w:t>Jessica de Lima Silva Assis</w:t>
            </w:r>
          </w:p>
          <w:p w:rsidR="006840AB" w:rsidRPr="009C5E43" w:rsidRDefault="006840AB" w:rsidP="004B1D75">
            <w:pPr>
              <w:jc w:val="right"/>
              <w:rPr>
                <w:rFonts w:ascii="Arial" w:hAnsi="Arial" w:cs="Arial"/>
                <w:sz w:val="24"/>
                <w:szCs w:val="24"/>
                <w:shd w:val="clear" w:color="auto" w:fill="FFFFFF"/>
              </w:rPr>
            </w:pPr>
            <w:proofErr w:type="spellStart"/>
            <w:r w:rsidRPr="009C5E43">
              <w:rPr>
                <w:rFonts w:ascii="Arial" w:hAnsi="Arial" w:cs="Arial"/>
                <w:sz w:val="24"/>
                <w:szCs w:val="24"/>
                <w:shd w:val="clear" w:color="auto" w:fill="FFFFFF"/>
              </w:rPr>
              <w:t>Karoline</w:t>
            </w:r>
            <w:proofErr w:type="spellEnd"/>
            <w:r w:rsidRPr="009C5E43">
              <w:rPr>
                <w:rFonts w:ascii="Arial" w:hAnsi="Arial" w:cs="Arial"/>
                <w:sz w:val="24"/>
                <w:szCs w:val="24"/>
                <w:shd w:val="clear" w:color="auto" w:fill="FFFFFF"/>
              </w:rPr>
              <w:t xml:space="preserve"> </w:t>
            </w:r>
            <w:proofErr w:type="spellStart"/>
            <w:r w:rsidRPr="009C5E43">
              <w:rPr>
                <w:rFonts w:ascii="Arial" w:hAnsi="Arial" w:cs="Arial"/>
                <w:sz w:val="24"/>
                <w:szCs w:val="24"/>
                <w:shd w:val="clear" w:color="auto" w:fill="FFFFFF"/>
              </w:rPr>
              <w:t>Kamile</w:t>
            </w:r>
            <w:proofErr w:type="spellEnd"/>
            <w:r w:rsidRPr="009C5E43">
              <w:rPr>
                <w:rFonts w:ascii="Arial" w:hAnsi="Arial" w:cs="Arial"/>
                <w:sz w:val="24"/>
                <w:szCs w:val="24"/>
                <w:shd w:val="clear" w:color="auto" w:fill="FFFFFF"/>
              </w:rPr>
              <w:t xml:space="preserve"> Fernandes Felix</w:t>
            </w:r>
          </w:p>
          <w:p w:rsidR="006840AB" w:rsidRPr="009C5E43" w:rsidRDefault="006840AB" w:rsidP="004B1D75">
            <w:pPr>
              <w:jc w:val="right"/>
              <w:rPr>
                <w:rFonts w:ascii="Arial" w:hAnsi="Arial" w:cs="Arial"/>
                <w:sz w:val="24"/>
                <w:szCs w:val="24"/>
                <w:shd w:val="clear" w:color="auto" w:fill="FFFFFF"/>
              </w:rPr>
            </w:pPr>
            <w:r w:rsidRPr="009C5E43">
              <w:rPr>
                <w:rFonts w:ascii="Arial" w:hAnsi="Arial" w:cs="Arial"/>
                <w:sz w:val="24"/>
                <w:szCs w:val="24"/>
                <w:shd w:val="clear" w:color="auto" w:fill="FFFFFF"/>
              </w:rPr>
              <w:t>Orientador: Maximiliano Gonçalves de Oliveira</w:t>
            </w:r>
          </w:p>
          <w:p w:rsidR="006840AB" w:rsidRPr="009C5E43" w:rsidRDefault="006840AB" w:rsidP="004B1D75">
            <w:pPr>
              <w:jc w:val="both"/>
              <w:rPr>
                <w:rFonts w:ascii="Arial" w:hAnsi="Arial" w:cs="Arial"/>
                <w:sz w:val="24"/>
                <w:szCs w:val="24"/>
                <w:shd w:val="clear" w:color="auto" w:fill="FFFFFF"/>
              </w:rPr>
            </w:pPr>
          </w:p>
          <w:p w:rsidR="006840AB" w:rsidRPr="009C5E43" w:rsidRDefault="006840AB" w:rsidP="004B1D75">
            <w:pPr>
              <w:jc w:val="both"/>
              <w:rPr>
                <w:rFonts w:ascii="Arial" w:hAnsi="Arial" w:cs="Arial"/>
                <w:sz w:val="24"/>
                <w:szCs w:val="24"/>
              </w:rPr>
            </w:pPr>
            <w:r w:rsidRPr="009C5E43">
              <w:rPr>
                <w:rFonts w:ascii="Arial" w:hAnsi="Arial" w:cs="Arial"/>
                <w:sz w:val="24"/>
                <w:szCs w:val="24"/>
                <w:shd w:val="clear" w:color="auto" w:fill="FFFFFF"/>
              </w:rPr>
              <w:t xml:space="preserve">Nos dias de hoje, existem duas palavras que vem sendo </w:t>
            </w:r>
            <w:proofErr w:type="gramStart"/>
            <w:r w:rsidRPr="009C5E43">
              <w:rPr>
                <w:rFonts w:ascii="Arial" w:hAnsi="Arial" w:cs="Arial"/>
                <w:sz w:val="24"/>
                <w:szCs w:val="24"/>
                <w:shd w:val="clear" w:color="auto" w:fill="FFFFFF"/>
              </w:rPr>
              <w:t>difundidas nos mais variados</w:t>
            </w:r>
            <w:proofErr w:type="gramEnd"/>
            <w:r w:rsidRPr="009C5E43">
              <w:rPr>
                <w:rFonts w:ascii="Arial" w:hAnsi="Arial" w:cs="Arial"/>
                <w:sz w:val="24"/>
                <w:szCs w:val="24"/>
                <w:shd w:val="clear" w:color="auto" w:fill="FFFFFF"/>
              </w:rPr>
              <w:t xml:space="preserve"> campos</w:t>
            </w:r>
            <w:r w:rsidRPr="009C5E43">
              <w:rPr>
                <w:rFonts w:ascii="Arial" w:hAnsi="Arial" w:cs="Arial"/>
                <w:sz w:val="24"/>
                <w:szCs w:val="24"/>
              </w:rPr>
              <w:t>,</w:t>
            </w:r>
            <w:r w:rsidRPr="009C5E43">
              <w:rPr>
                <w:rFonts w:ascii="Arial" w:hAnsi="Arial" w:cs="Arial"/>
                <w:sz w:val="24"/>
                <w:szCs w:val="24"/>
                <w:shd w:val="clear" w:color="auto" w:fill="FFFFFF"/>
              </w:rPr>
              <w:t xml:space="preserve"> ganhando destaque principalmente, no ramo da construção civil. Com conceitos simples, mas que transformam toda uma </w:t>
            </w:r>
            <w:proofErr w:type="spellStart"/>
            <w:r w:rsidRPr="009C5E43">
              <w:rPr>
                <w:rFonts w:ascii="Arial" w:hAnsi="Arial" w:cs="Arial"/>
                <w:sz w:val="24"/>
                <w:szCs w:val="24"/>
                <w:shd w:val="clear" w:color="auto" w:fill="FFFFFF"/>
              </w:rPr>
              <w:t>ideia</w:t>
            </w:r>
            <w:proofErr w:type="spellEnd"/>
            <w:r w:rsidRPr="009C5E43">
              <w:rPr>
                <w:rFonts w:ascii="Arial" w:hAnsi="Arial" w:cs="Arial"/>
                <w:sz w:val="24"/>
                <w:szCs w:val="24"/>
                <w:shd w:val="clear" w:color="auto" w:fill="FFFFFF"/>
              </w:rPr>
              <w:t xml:space="preserve"> de edificação, sustentabilidade e ecologia estão interligadas e são fundamentais no </w:t>
            </w:r>
            <w:proofErr w:type="spellStart"/>
            <w:proofErr w:type="gramStart"/>
            <w:r w:rsidRPr="009C5E43">
              <w:rPr>
                <w:rFonts w:ascii="Arial" w:hAnsi="Arial" w:cs="Arial"/>
                <w:sz w:val="24"/>
                <w:szCs w:val="24"/>
                <w:shd w:val="clear" w:color="auto" w:fill="FFFFFF"/>
              </w:rPr>
              <w:t>meiourbano</w:t>
            </w:r>
            <w:proofErr w:type="spellEnd"/>
            <w:r w:rsidRPr="009C5E43">
              <w:rPr>
                <w:rFonts w:ascii="Arial" w:hAnsi="Arial" w:cs="Arial"/>
                <w:sz w:val="24"/>
                <w:szCs w:val="24"/>
                <w:shd w:val="clear" w:color="auto" w:fill="FFFFFF"/>
              </w:rPr>
              <w:t>.</w:t>
            </w:r>
            <w:proofErr w:type="gramEnd"/>
            <w:r w:rsidRPr="009C5E43">
              <w:rPr>
                <w:rFonts w:ascii="Arial" w:hAnsi="Arial" w:cs="Arial"/>
                <w:sz w:val="24"/>
                <w:szCs w:val="24"/>
              </w:rPr>
              <w:t xml:space="preserve">Desde os </w:t>
            </w:r>
            <w:proofErr w:type="spellStart"/>
            <w:r w:rsidRPr="009C5E43">
              <w:rPr>
                <w:rFonts w:ascii="Arial" w:hAnsi="Arial" w:cs="Arial"/>
                <w:sz w:val="24"/>
                <w:szCs w:val="24"/>
              </w:rPr>
              <w:t>primórdiosa</w:t>
            </w:r>
            <w:proofErr w:type="spellEnd"/>
            <w:r w:rsidRPr="009C5E43">
              <w:rPr>
                <w:rFonts w:ascii="Arial" w:hAnsi="Arial" w:cs="Arial"/>
                <w:sz w:val="24"/>
                <w:szCs w:val="24"/>
              </w:rPr>
              <w:t xml:space="preserve"> engenharia civil buscou atender as necessidades básicas dos seres humanos, como moradia e acessibilidade, e sempre se favoreceu do meio ambiente através de recursos naturais. No entanto, tendo em vista que com o passar dos anos foram surgindo cada vez mais problemas </w:t>
            </w:r>
            <w:proofErr w:type="gramStart"/>
            <w:r w:rsidRPr="009C5E43">
              <w:rPr>
                <w:rFonts w:ascii="Arial" w:hAnsi="Arial" w:cs="Arial"/>
                <w:sz w:val="24"/>
                <w:szCs w:val="24"/>
              </w:rPr>
              <w:t>como,</w:t>
            </w:r>
            <w:proofErr w:type="gramEnd"/>
            <w:r w:rsidRPr="009C5E43">
              <w:rPr>
                <w:rFonts w:ascii="Arial" w:hAnsi="Arial" w:cs="Arial"/>
                <w:sz w:val="24"/>
                <w:szCs w:val="24"/>
              </w:rPr>
              <w:t xml:space="preserve">escassez de recursos naturais, poluição do meio ambiente pelos processos industriais e construtivos, e, sobretudo impactos sobre a vida humana e a natureza, fez-se necessário a adoção de novas medidas, tornando fundamental o debate de sustentabilidade e ecologia. Desta forma, esta pesquisa visa </w:t>
            </w:r>
            <w:proofErr w:type="spellStart"/>
            <w:r w:rsidRPr="009C5E43">
              <w:rPr>
                <w:rFonts w:ascii="Arial" w:hAnsi="Arial" w:cs="Arial"/>
                <w:sz w:val="24"/>
                <w:szCs w:val="24"/>
              </w:rPr>
              <w:t>identificaros</w:t>
            </w:r>
            <w:proofErr w:type="spellEnd"/>
            <w:r w:rsidRPr="009C5E43">
              <w:rPr>
                <w:rFonts w:ascii="Arial" w:hAnsi="Arial" w:cs="Arial"/>
                <w:sz w:val="24"/>
                <w:szCs w:val="24"/>
              </w:rPr>
              <w:t xml:space="preserve"> problemas ambientais provenientes da construção civil, </w:t>
            </w:r>
            <w:proofErr w:type="spellStart"/>
            <w:r w:rsidRPr="009C5E43">
              <w:rPr>
                <w:rFonts w:ascii="Arial" w:hAnsi="Arial" w:cs="Arial"/>
                <w:sz w:val="24"/>
                <w:szCs w:val="24"/>
              </w:rPr>
              <w:t>paraentão</w:t>
            </w:r>
            <w:proofErr w:type="spellEnd"/>
            <w:r w:rsidRPr="009C5E43">
              <w:rPr>
                <w:rFonts w:ascii="Arial" w:hAnsi="Arial" w:cs="Arial"/>
                <w:sz w:val="24"/>
                <w:szCs w:val="24"/>
              </w:rPr>
              <w:t xml:space="preserve">, promover </w:t>
            </w:r>
            <w:proofErr w:type="spellStart"/>
            <w:r w:rsidRPr="009C5E43">
              <w:rPr>
                <w:rFonts w:ascii="Arial" w:hAnsi="Arial" w:cs="Arial"/>
                <w:sz w:val="24"/>
                <w:szCs w:val="24"/>
              </w:rPr>
              <w:t>ideias</w:t>
            </w:r>
            <w:proofErr w:type="spellEnd"/>
            <w:r w:rsidRPr="009C5E43">
              <w:rPr>
                <w:rFonts w:ascii="Arial" w:hAnsi="Arial" w:cs="Arial"/>
                <w:sz w:val="24"/>
                <w:szCs w:val="24"/>
              </w:rPr>
              <w:t xml:space="preserve"> de minimização de tais impactos através da construção </w:t>
            </w:r>
            <w:proofErr w:type="spellStart"/>
            <w:r w:rsidRPr="009C5E43">
              <w:rPr>
                <w:rFonts w:ascii="Arial" w:hAnsi="Arial" w:cs="Arial"/>
                <w:sz w:val="24"/>
                <w:szCs w:val="24"/>
              </w:rPr>
              <w:t>unifamiliar</w:t>
            </w:r>
            <w:proofErr w:type="spellEnd"/>
            <w:r w:rsidRPr="009C5E43">
              <w:rPr>
                <w:rFonts w:ascii="Arial" w:hAnsi="Arial" w:cs="Arial"/>
                <w:sz w:val="24"/>
                <w:szCs w:val="24"/>
              </w:rPr>
              <w:t xml:space="preserve"> eco sustentável. Foi desenvolvido</w:t>
            </w:r>
            <w:r w:rsidRPr="009C5E43">
              <w:rPr>
                <w:rFonts w:ascii="Arial" w:hAnsi="Arial" w:cs="Arial"/>
                <w:color w:val="000000"/>
                <w:sz w:val="24"/>
                <w:szCs w:val="24"/>
              </w:rPr>
              <w:t xml:space="preserve"> um estudo através de revisão descritiva e </w:t>
            </w:r>
            <w:proofErr w:type="spellStart"/>
            <w:r w:rsidRPr="009C5E43">
              <w:rPr>
                <w:rFonts w:ascii="Arial" w:hAnsi="Arial" w:cs="Arial"/>
                <w:color w:val="000000"/>
                <w:sz w:val="24"/>
                <w:szCs w:val="24"/>
              </w:rPr>
              <w:t>bibliográfica</w:t>
            </w:r>
            <w:r w:rsidRPr="009C5E43">
              <w:rPr>
                <w:rFonts w:ascii="Arial" w:hAnsi="Arial" w:cs="Arial"/>
                <w:sz w:val="24"/>
                <w:szCs w:val="24"/>
              </w:rPr>
              <w:t>entre</w:t>
            </w:r>
            <w:proofErr w:type="spellEnd"/>
            <w:r w:rsidRPr="009C5E43">
              <w:rPr>
                <w:rFonts w:ascii="Arial" w:hAnsi="Arial" w:cs="Arial"/>
                <w:sz w:val="24"/>
                <w:szCs w:val="24"/>
              </w:rPr>
              <w:t xml:space="preserve"> Julho a Novembro de 2018</w:t>
            </w:r>
            <w:r w:rsidRPr="009C5E43">
              <w:rPr>
                <w:rFonts w:ascii="Arial" w:hAnsi="Arial" w:cs="Arial"/>
                <w:color w:val="000000"/>
                <w:sz w:val="24"/>
                <w:szCs w:val="24"/>
              </w:rPr>
              <w:t>,</w:t>
            </w:r>
            <w:r w:rsidRPr="009C5E43">
              <w:rPr>
                <w:rFonts w:ascii="Arial" w:hAnsi="Arial" w:cs="Arial"/>
                <w:sz w:val="24"/>
                <w:szCs w:val="24"/>
              </w:rPr>
              <w:t xml:space="preserve"> com o objetivo de obter maior conhecimento sobre o assunto, onde se </w:t>
            </w:r>
            <w:proofErr w:type="spellStart"/>
            <w:r w:rsidRPr="009C5E43">
              <w:rPr>
                <w:rFonts w:ascii="Arial" w:hAnsi="Arial" w:cs="Arial"/>
                <w:sz w:val="24"/>
                <w:szCs w:val="24"/>
              </w:rPr>
              <w:t>baseou</w:t>
            </w:r>
            <w:r w:rsidRPr="009C5E43">
              <w:rPr>
                <w:rFonts w:ascii="Arial" w:hAnsi="Arial" w:cs="Arial"/>
                <w:color w:val="000000"/>
                <w:sz w:val="24"/>
                <w:szCs w:val="24"/>
              </w:rPr>
              <w:t>de</w:t>
            </w:r>
            <w:proofErr w:type="spellEnd"/>
            <w:r w:rsidRPr="009C5E43">
              <w:rPr>
                <w:rFonts w:ascii="Arial" w:hAnsi="Arial" w:cs="Arial"/>
                <w:color w:val="000000"/>
                <w:sz w:val="24"/>
                <w:szCs w:val="24"/>
              </w:rPr>
              <w:t xml:space="preserve"> artigos, livros, periódicos, trabalhos de conclusão de curso e materiais por meios </w:t>
            </w:r>
            <w:proofErr w:type="spellStart"/>
            <w:r w:rsidRPr="009C5E43">
              <w:rPr>
                <w:rFonts w:ascii="Arial" w:hAnsi="Arial" w:cs="Arial"/>
                <w:color w:val="000000"/>
                <w:sz w:val="24"/>
                <w:szCs w:val="24"/>
              </w:rPr>
              <w:t>eletrônicos</w:t>
            </w:r>
            <w:r w:rsidRPr="009C5E43">
              <w:rPr>
                <w:rFonts w:ascii="Arial" w:hAnsi="Arial" w:cs="Arial"/>
                <w:sz w:val="24"/>
                <w:szCs w:val="24"/>
              </w:rPr>
              <w:t>publicados</w:t>
            </w:r>
            <w:proofErr w:type="spellEnd"/>
            <w:r w:rsidRPr="009C5E43">
              <w:rPr>
                <w:rFonts w:ascii="Arial" w:hAnsi="Arial" w:cs="Arial"/>
                <w:sz w:val="24"/>
                <w:szCs w:val="24"/>
              </w:rPr>
              <w:t xml:space="preserve"> entre 2000 a </w:t>
            </w:r>
            <w:proofErr w:type="gramStart"/>
            <w:r w:rsidRPr="009C5E43">
              <w:rPr>
                <w:rFonts w:ascii="Arial" w:hAnsi="Arial" w:cs="Arial"/>
                <w:sz w:val="24"/>
                <w:szCs w:val="24"/>
              </w:rPr>
              <w:t>2018.</w:t>
            </w:r>
            <w:proofErr w:type="gramEnd"/>
            <w:r w:rsidRPr="009C5E43">
              <w:rPr>
                <w:rFonts w:ascii="Arial" w:hAnsi="Arial" w:cs="Arial"/>
                <w:sz w:val="24"/>
                <w:szCs w:val="24"/>
              </w:rPr>
              <w:t xml:space="preserve">Várias são as alternativas apresentadas no estudo, viabilizando a construção ecológica e sustentável. Diferente da construção convencional que contribui para o esgotamento de </w:t>
            </w:r>
            <w:proofErr w:type="gramStart"/>
            <w:r w:rsidRPr="009C5E43">
              <w:rPr>
                <w:rFonts w:ascii="Arial" w:hAnsi="Arial" w:cs="Arial"/>
                <w:sz w:val="24"/>
                <w:szCs w:val="24"/>
              </w:rPr>
              <w:t>recursos,</w:t>
            </w:r>
            <w:proofErr w:type="gramEnd"/>
            <w:r w:rsidRPr="009C5E43">
              <w:rPr>
                <w:rFonts w:ascii="Arial" w:hAnsi="Arial" w:cs="Arial"/>
                <w:sz w:val="24"/>
                <w:szCs w:val="24"/>
              </w:rPr>
              <w:t xml:space="preserve">essas novas ações se relacionam de forma a incentivar e estimular a adoção de tecnologias de mínimo impacto ambiental durante as construções e após sua finalização, gerando menos resíduos, proporcionando reutilização de recursos, reciclagem de materiais e proteção dos sistemas naturais. Entretanto ainda encontra alguns percalços devido à falta de popularidade e conscientização geral, proporcionando menos ofertas e dificuldade de acessibilidade e disponibilização em algumas regiões mais interioranas, </w:t>
            </w:r>
            <w:proofErr w:type="spellStart"/>
            <w:r w:rsidRPr="009C5E43">
              <w:rPr>
                <w:rFonts w:ascii="Arial" w:hAnsi="Arial" w:cs="Arial"/>
                <w:sz w:val="24"/>
                <w:szCs w:val="24"/>
              </w:rPr>
              <w:t>alémde</w:t>
            </w:r>
            <w:proofErr w:type="spellEnd"/>
            <w:r w:rsidRPr="009C5E43">
              <w:rPr>
                <w:rFonts w:ascii="Arial" w:hAnsi="Arial" w:cs="Arial"/>
                <w:sz w:val="24"/>
                <w:szCs w:val="24"/>
              </w:rPr>
              <w:t xml:space="preserve"> altos custos em alguns casos, como exemplo, no transporte destes materiais. </w:t>
            </w:r>
          </w:p>
          <w:p w:rsidR="006840AB" w:rsidRPr="009C5E43" w:rsidRDefault="006840AB" w:rsidP="004B1D75">
            <w:pPr>
              <w:jc w:val="both"/>
              <w:rPr>
                <w:rFonts w:ascii="Arial" w:hAnsi="Arial" w:cs="Arial"/>
                <w:sz w:val="24"/>
                <w:szCs w:val="24"/>
              </w:rPr>
            </w:pPr>
            <w:proofErr w:type="spellStart"/>
            <w:proofErr w:type="gramStart"/>
            <w:r w:rsidRPr="009C5E43">
              <w:rPr>
                <w:rFonts w:ascii="Arial" w:hAnsi="Arial" w:cs="Arial"/>
                <w:b/>
                <w:sz w:val="24"/>
                <w:szCs w:val="24"/>
              </w:rPr>
              <w:t>Palavras-chaves</w:t>
            </w:r>
            <w:proofErr w:type="spellEnd"/>
            <w:r w:rsidRPr="009C5E43">
              <w:rPr>
                <w:rFonts w:ascii="Arial" w:hAnsi="Arial" w:cs="Arial"/>
                <w:b/>
                <w:sz w:val="24"/>
                <w:szCs w:val="24"/>
              </w:rPr>
              <w:t>:</w:t>
            </w:r>
            <w:proofErr w:type="gramEnd"/>
            <w:r w:rsidRPr="009C5E43">
              <w:rPr>
                <w:rFonts w:ascii="Arial" w:hAnsi="Arial" w:cs="Arial"/>
                <w:sz w:val="24"/>
                <w:szCs w:val="24"/>
              </w:rPr>
              <w:t>Sustentabilidade. Viabilidade. Construções ecológicas. Construção civil.</w:t>
            </w:r>
          </w:p>
          <w:p w:rsidR="006840AB" w:rsidRPr="009C5E43" w:rsidRDefault="006840AB" w:rsidP="004B1D75">
            <w:pPr>
              <w:jc w:val="both"/>
              <w:rPr>
                <w:rFonts w:ascii="Arial" w:hAnsi="Arial" w:cs="Arial"/>
                <w:sz w:val="24"/>
                <w:szCs w:val="24"/>
              </w:rPr>
            </w:pP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rPr>
          <w:gridAfter w:val="1"/>
          <w:wAfter w:w="38" w:type="dxa"/>
        </w:trPr>
        <w:tc>
          <w:tcPr>
            <w:tcW w:w="14144" w:type="dxa"/>
          </w:tcPr>
          <w:p w:rsidR="006840AB" w:rsidRPr="009C5E43" w:rsidRDefault="006840AB" w:rsidP="004B1D75">
            <w:pPr>
              <w:jc w:val="center"/>
              <w:rPr>
                <w:rFonts w:ascii="Arial" w:hAnsi="Arial" w:cs="Arial"/>
                <w:b/>
                <w:sz w:val="24"/>
                <w:szCs w:val="24"/>
              </w:rPr>
            </w:pPr>
            <w:r w:rsidRPr="009C5E43">
              <w:rPr>
                <w:rFonts w:ascii="Arial" w:hAnsi="Arial" w:cs="Arial"/>
                <w:b/>
                <w:sz w:val="24"/>
                <w:szCs w:val="24"/>
              </w:rPr>
              <w:t>ARGAMASSA DE TERRA COM ADIÇÃO DE PÓ DE MÁRMORE PARA REVESTIMENTO INTERNO</w:t>
            </w:r>
          </w:p>
          <w:p w:rsidR="006840AB" w:rsidRPr="009C5E43" w:rsidRDefault="006840AB" w:rsidP="004B1D75">
            <w:pPr>
              <w:jc w:val="right"/>
              <w:rPr>
                <w:rFonts w:ascii="Arial" w:hAnsi="Arial" w:cs="Arial"/>
                <w:sz w:val="24"/>
                <w:szCs w:val="24"/>
              </w:rPr>
            </w:pPr>
            <w:proofErr w:type="spellStart"/>
            <w:r>
              <w:rPr>
                <w:rFonts w:ascii="Arial" w:hAnsi="Arial" w:cs="Arial"/>
                <w:sz w:val="24"/>
                <w:szCs w:val="24"/>
              </w:rPr>
              <w:t>Celson</w:t>
            </w:r>
            <w:proofErr w:type="spellEnd"/>
            <w:r>
              <w:rPr>
                <w:rFonts w:ascii="Arial" w:hAnsi="Arial" w:cs="Arial"/>
                <w:sz w:val="24"/>
                <w:szCs w:val="24"/>
              </w:rPr>
              <w:t xml:space="preserve"> Camilo da Silva J</w:t>
            </w:r>
            <w:r w:rsidRPr="009C5E43">
              <w:rPr>
                <w:rFonts w:ascii="Arial" w:hAnsi="Arial" w:cs="Arial"/>
                <w:sz w:val="24"/>
                <w:szCs w:val="24"/>
              </w:rPr>
              <w:t>unior</w:t>
            </w:r>
          </w:p>
          <w:p w:rsidR="006840AB" w:rsidRPr="009C5E43" w:rsidRDefault="006840AB" w:rsidP="004B1D75">
            <w:pPr>
              <w:jc w:val="right"/>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Delphino</w:t>
            </w:r>
            <w:proofErr w:type="spellEnd"/>
            <w:r>
              <w:rPr>
                <w:rFonts w:ascii="Arial" w:hAnsi="Arial" w:cs="Arial"/>
                <w:sz w:val="24"/>
                <w:szCs w:val="24"/>
              </w:rPr>
              <w:t xml:space="preserve"> </w:t>
            </w:r>
            <w:proofErr w:type="spellStart"/>
            <w:r>
              <w:rPr>
                <w:rFonts w:ascii="Arial" w:hAnsi="Arial" w:cs="Arial"/>
                <w:sz w:val="24"/>
                <w:szCs w:val="24"/>
              </w:rPr>
              <w:t>Wender</w:t>
            </w:r>
            <w:proofErr w:type="spellEnd"/>
            <w:r>
              <w:rPr>
                <w:rFonts w:ascii="Arial" w:hAnsi="Arial" w:cs="Arial"/>
                <w:sz w:val="24"/>
                <w:szCs w:val="24"/>
              </w:rPr>
              <w:t xml:space="preserve"> Alves S</w:t>
            </w:r>
            <w:r w:rsidRPr="009C5E43">
              <w:rPr>
                <w:rFonts w:ascii="Arial" w:hAnsi="Arial" w:cs="Arial"/>
                <w:sz w:val="24"/>
                <w:szCs w:val="24"/>
              </w:rPr>
              <w:t>antos</w:t>
            </w:r>
          </w:p>
          <w:p w:rsidR="006840AB" w:rsidRPr="009C5E43" w:rsidRDefault="006840AB" w:rsidP="004B1D75">
            <w:pPr>
              <w:jc w:val="right"/>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Neuber</w:t>
            </w:r>
            <w:proofErr w:type="spellEnd"/>
            <w:r>
              <w:rPr>
                <w:rFonts w:ascii="Arial" w:hAnsi="Arial" w:cs="Arial"/>
                <w:sz w:val="24"/>
                <w:szCs w:val="24"/>
              </w:rPr>
              <w:t xml:space="preserve"> Jorge Campos A</w:t>
            </w:r>
            <w:r w:rsidRPr="009C5E43">
              <w:rPr>
                <w:rFonts w:ascii="Arial" w:hAnsi="Arial" w:cs="Arial"/>
                <w:sz w:val="24"/>
                <w:szCs w:val="24"/>
              </w:rPr>
              <w:t>ndrade</w:t>
            </w:r>
          </w:p>
          <w:p w:rsidR="006840AB" w:rsidRPr="009C5E43" w:rsidRDefault="006840AB" w:rsidP="004B1D75">
            <w:pPr>
              <w:jc w:val="right"/>
              <w:rPr>
                <w:rFonts w:ascii="Arial" w:hAnsi="Arial" w:cs="Arial"/>
                <w:sz w:val="24"/>
                <w:szCs w:val="24"/>
              </w:rPr>
            </w:pPr>
            <w:r w:rsidRPr="009C5E43">
              <w:rPr>
                <w:rFonts w:ascii="Arial" w:hAnsi="Arial" w:cs="Arial"/>
                <w:sz w:val="24"/>
                <w:szCs w:val="24"/>
              </w:rPr>
              <w:t xml:space="preserve">Orientador: </w:t>
            </w:r>
            <w:proofErr w:type="spellStart"/>
            <w:r w:rsidRPr="009C5E43">
              <w:rPr>
                <w:rFonts w:ascii="Arial" w:hAnsi="Arial" w:cs="Arial"/>
                <w:sz w:val="24"/>
                <w:szCs w:val="24"/>
              </w:rPr>
              <w:t>Viviano</w:t>
            </w:r>
            <w:proofErr w:type="spellEnd"/>
            <w:r w:rsidRPr="009C5E43">
              <w:rPr>
                <w:rFonts w:ascii="Arial" w:hAnsi="Arial" w:cs="Arial"/>
                <w:sz w:val="24"/>
                <w:szCs w:val="24"/>
              </w:rPr>
              <w:t xml:space="preserve"> Medeiros</w:t>
            </w:r>
          </w:p>
          <w:p w:rsidR="006840AB" w:rsidRPr="009C5E43" w:rsidRDefault="006840AB" w:rsidP="004B1D75">
            <w:pPr>
              <w:jc w:val="both"/>
              <w:rPr>
                <w:rFonts w:ascii="Arial" w:hAnsi="Arial" w:cs="Arial"/>
                <w:sz w:val="24"/>
                <w:szCs w:val="24"/>
              </w:rPr>
            </w:pPr>
            <w:r w:rsidRPr="009C5E43">
              <w:rPr>
                <w:rFonts w:ascii="Arial" w:hAnsi="Arial" w:cs="Arial"/>
                <w:sz w:val="24"/>
                <w:szCs w:val="24"/>
              </w:rPr>
              <w:t>A terra é um dos materiais mais abundantes no planeta, sendo natural, ecológica, reciclável e de uso econômico. A terra funciona de forma efetiva como um material ecológico que provoca bem menos impactos ambientais que os outros materiais de construção, sendo, ainda, um material abundante na natureza e não tóxica. As antigas edificações que utilizavam terra em suas construções eram produzidas com a utilização de técnicas para protegê-las da ação da água e assim conservá-las ao longo dos anos. Porém, o preconceito associado às construções de terra tornou todo esse conhecimento esquecido. As inovações tecnológicas agregadas às técnicas de construção de terra podem alterar a percepção preconceituosa sobre a modalidade visto que elas fornecem ao material uma excelente qualidade e nova aparência, consistindo, sobretudo, em soluções de estabilização do solo, trazendo avanços significativos na durabilidade, economia, sustentabilidade e estética das obras de terra.</w:t>
            </w:r>
          </w:p>
          <w:p w:rsidR="006840AB" w:rsidRPr="009C5E43" w:rsidRDefault="006840AB" w:rsidP="004B1D75">
            <w:pPr>
              <w:jc w:val="both"/>
              <w:rPr>
                <w:rFonts w:ascii="Arial" w:hAnsi="Arial" w:cs="Arial"/>
                <w:sz w:val="24"/>
                <w:szCs w:val="24"/>
              </w:rPr>
            </w:pPr>
          </w:p>
          <w:p w:rsidR="006840AB" w:rsidRPr="009C5E43" w:rsidRDefault="006840AB" w:rsidP="004B1D75">
            <w:pPr>
              <w:jc w:val="both"/>
              <w:rPr>
                <w:rFonts w:ascii="Arial" w:hAnsi="Arial" w:cs="Arial"/>
                <w:b/>
                <w:sz w:val="24"/>
                <w:szCs w:val="24"/>
              </w:rPr>
            </w:pPr>
            <w:r w:rsidRPr="009C5E43">
              <w:rPr>
                <w:rFonts w:ascii="Arial" w:hAnsi="Arial" w:cs="Arial"/>
                <w:sz w:val="24"/>
                <w:szCs w:val="24"/>
              </w:rPr>
              <w:t>Palavra-Chave: Terra. Material. Construção de Terra.</w:t>
            </w:r>
          </w:p>
        </w:tc>
      </w:tr>
      <w:tr w:rsidR="006840AB" w:rsidRPr="009C5E43" w:rsidTr="004B1D75">
        <w:trPr>
          <w:gridAfter w:val="1"/>
          <w:wAfter w:w="38" w:type="dxa"/>
        </w:trPr>
        <w:tc>
          <w:tcPr>
            <w:tcW w:w="14144" w:type="dxa"/>
          </w:tcPr>
          <w:p w:rsidR="006840AB" w:rsidRPr="009C5E43" w:rsidRDefault="006840AB" w:rsidP="004B1D75">
            <w:pPr>
              <w:spacing w:line="360" w:lineRule="auto"/>
              <w:jc w:val="center"/>
              <w:rPr>
                <w:rFonts w:ascii="Arial" w:hAnsi="Arial" w:cs="Arial"/>
                <w:b/>
                <w:sz w:val="24"/>
                <w:szCs w:val="24"/>
              </w:rPr>
            </w:pPr>
            <w:r w:rsidRPr="009C5E43">
              <w:rPr>
                <w:rFonts w:ascii="Arial" w:hAnsi="Arial" w:cs="Arial"/>
                <w:b/>
                <w:sz w:val="24"/>
                <w:szCs w:val="24"/>
              </w:rPr>
              <w:t xml:space="preserve">COMPORTAMEMTO E CAPACIDADE DE CARGA DE </w:t>
            </w:r>
          </w:p>
          <w:p w:rsidR="006840AB" w:rsidRPr="009C5E43" w:rsidRDefault="006840AB" w:rsidP="004B1D75">
            <w:pPr>
              <w:spacing w:line="360" w:lineRule="auto"/>
              <w:jc w:val="center"/>
              <w:rPr>
                <w:rFonts w:ascii="Arial" w:hAnsi="Arial" w:cs="Arial"/>
                <w:b/>
                <w:sz w:val="24"/>
                <w:szCs w:val="24"/>
              </w:rPr>
            </w:pPr>
            <w:r w:rsidRPr="009C5E43">
              <w:rPr>
                <w:rFonts w:ascii="Arial" w:hAnsi="Arial" w:cs="Arial"/>
                <w:b/>
                <w:sz w:val="24"/>
                <w:szCs w:val="24"/>
              </w:rPr>
              <w:t>ESTAPATA EM SOLOS MOLES</w:t>
            </w:r>
          </w:p>
          <w:p w:rsidR="006840AB" w:rsidRPr="009C5E43" w:rsidRDefault="006840AB" w:rsidP="004B1D75">
            <w:pPr>
              <w:spacing w:line="360" w:lineRule="auto"/>
              <w:jc w:val="center"/>
              <w:rPr>
                <w:rFonts w:ascii="Arial" w:hAnsi="Arial" w:cs="Arial"/>
                <w:caps/>
                <w:sz w:val="24"/>
                <w:szCs w:val="24"/>
              </w:rPr>
            </w:pP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Antonio Flávio de M. </w:t>
            </w:r>
            <w:proofErr w:type="gramStart"/>
            <w:r w:rsidRPr="009C5E43">
              <w:rPr>
                <w:rFonts w:ascii="Arial" w:hAnsi="Arial" w:cs="Arial"/>
                <w:bCs/>
                <w:sz w:val="24"/>
                <w:szCs w:val="24"/>
              </w:rPr>
              <w:t>V.</w:t>
            </w:r>
            <w:proofErr w:type="gramEnd"/>
            <w:r w:rsidRPr="009C5E43">
              <w:rPr>
                <w:rFonts w:ascii="Arial" w:hAnsi="Arial" w:cs="Arial"/>
                <w:bCs/>
                <w:sz w:val="24"/>
                <w:szCs w:val="24"/>
              </w:rPr>
              <w:t>Costa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José </w:t>
            </w:r>
            <w:proofErr w:type="spellStart"/>
            <w:r w:rsidRPr="009C5E43">
              <w:rPr>
                <w:rFonts w:ascii="Arial" w:hAnsi="Arial" w:cs="Arial"/>
                <w:bCs/>
                <w:sz w:val="24"/>
                <w:szCs w:val="24"/>
              </w:rPr>
              <w:t>Celio</w:t>
            </w:r>
            <w:proofErr w:type="spellEnd"/>
            <w:r w:rsidRPr="009C5E43">
              <w:rPr>
                <w:rFonts w:ascii="Arial" w:hAnsi="Arial" w:cs="Arial"/>
                <w:bCs/>
                <w:sz w:val="24"/>
                <w:szCs w:val="24"/>
              </w:rPr>
              <w:t xml:space="preserve"> Januário </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Igor Duarte Souza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Orientador: Marcelo de Lima </w:t>
            </w:r>
            <w:proofErr w:type="spellStart"/>
            <w:r w:rsidRPr="009C5E43">
              <w:rPr>
                <w:rFonts w:ascii="Arial" w:hAnsi="Arial" w:cs="Arial"/>
                <w:bCs/>
                <w:sz w:val="24"/>
                <w:szCs w:val="24"/>
              </w:rPr>
              <w:t>Beloni</w:t>
            </w:r>
            <w:proofErr w:type="spellEnd"/>
          </w:p>
          <w:p w:rsidR="006840AB" w:rsidRPr="009C5E43" w:rsidRDefault="006840AB" w:rsidP="004B1D75">
            <w:pPr>
              <w:spacing w:line="360" w:lineRule="auto"/>
              <w:jc w:val="center"/>
              <w:rPr>
                <w:rFonts w:ascii="Arial" w:hAnsi="Arial" w:cs="Arial"/>
                <w:caps/>
                <w:sz w:val="24"/>
                <w:szCs w:val="24"/>
              </w:rPr>
            </w:pPr>
          </w:p>
          <w:p w:rsidR="006840AB" w:rsidRPr="009C5E43" w:rsidRDefault="006840AB" w:rsidP="004B1D75">
            <w:pPr>
              <w:pStyle w:val="Recuodecorpodetexto2"/>
              <w:spacing w:before="0" w:line="360" w:lineRule="auto"/>
              <w:ind w:firstLine="709"/>
              <w:rPr>
                <w:rFonts w:cs="Arial"/>
                <w:szCs w:val="24"/>
              </w:rPr>
            </w:pPr>
          </w:p>
          <w:p w:rsidR="006840AB" w:rsidRPr="009C5E43" w:rsidRDefault="006840AB" w:rsidP="004B1D75">
            <w:pPr>
              <w:jc w:val="both"/>
              <w:rPr>
                <w:rFonts w:ascii="Arial" w:hAnsi="Arial" w:cs="Arial"/>
                <w:sz w:val="24"/>
                <w:szCs w:val="24"/>
              </w:rPr>
            </w:pPr>
            <w:r w:rsidRPr="009C5E43">
              <w:rPr>
                <w:rFonts w:ascii="Arial" w:eastAsia="Calibri" w:hAnsi="Arial" w:cs="Arial"/>
                <w:sz w:val="24"/>
                <w:szCs w:val="24"/>
              </w:rPr>
              <w:t xml:space="preserve">O presente trabalho se trata de estudar o comportamento e capacidade de carga de </w:t>
            </w:r>
            <w:proofErr w:type="spellStart"/>
            <w:r w:rsidRPr="009C5E43">
              <w:rPr>
                <w:rFonts w:ascii="Arial" w:eastAsia="Calibri" w:hAnsi="Arial" w:cs="Arial"/>
                <w:sz w:val="24"/>
                <w:szCs w:val="24"/>
              </w:rPr>
              <w:t>estapatas</w:t>
            </w:r>
            <w:proofErr w:type="spellEnd"/>
            <w:r w:rsidRPr="009C5E43">
              <w:rPr>
                <w:rFonts w:ascii="Arial" w:eastAsia="Calibri" w:hAnsi="Arial" w:cs="Arial"/>
                <w:sz w:val="24"/>
                <w:szCs w:val="24"/>
              </w:rPr>
              <w:t xml:space="preserve"> (</w:t>
            </w:r>
            <w:proofErr w:type="gramStart"/>
            <w:r w:rsidRPr="009C5E43">
              <w:rPr>
                <w:rFonts w:ascii="Arial" w:eastAsia="Calibri" w:hAnsi="Arial" w:cs="Arial"/>
                <w:sz w:val="24"/>
                <w:szCs w:val="24"/>
              </w:rPr>
              <w:t>sapatas</w:t>
            </w:r>
            <w:proofErr w:type="gramEnd"/>
            <w:r w:rsidRPr="009C5E43">
              <w:rPr>
                <w:rFonts w:ascii="Arial" w:eastAsia="Calibri" w:hAnsi="Arial" w:cs="Arial"/>
                <w:sz w:val="24"/>
                <w:szCs w:val="24"/>
              </w:rPr>
              <w:t xml:space="preserve"> estaqueadas), e</w:t>
            </w:r>
            <w:r w:rsidRPr="009C5E43">
              <w:rPr>
                <w:rFonts w:ascii="Arial" w:hAnsi="Arial" w:cs="Arial"/>
                <w:sz w:val="24"/>
                <w:szCs w:val="24"/>
              </w:rPr>
              <w:t xml:space="preserve">m uma condição onde se tem um solo com característica de “solo mole” e com NSPT menor que três, para este tipo de solo a fundação indicada é a do tipo profunda, porém, dependendo do porte da construção pode-se utilizar a </w:t>
            </w:r>
            <w:proofErr w:type="spellStart"/>
            <w:r w:rsidRPr="009C5E43">
              <w:rPr>
                <w:rFonts w:ascii="Arial" w:hAnsi="Arial" w:cs="Arial"/>
                <w:sz w:val="24"/>
                <w:szCs w:val="24"/>
              </w:rPr>
              <w:t>estapata</w:t>
            </w:r>
            <w:proofErr w:type="spellEnd"/>
            <w:r w:rsidRPr="009C5E43">
              <w:rPr>
                <w:rFonts w:ascii="Arial" w:hAnsi="Arial" w:cs="Arial"/>
                <w:sz w:val="24"/>
                <w:szCs w:val="24"/>
              </w:rPr>
              <w:t>, sem comprometer a segurança e o desempenho da fundação</w:t>
            </w:r>
            <w:r>
              <w:rPr>
                <w:rFonts w:ascii="Arial" w:hAnsi="Arial" w:cs="Arial"/>
                <w:sz w:val="24"/>
                <w:szCs w:val="24"/>
              </w:rPr>
              <w:t xml:space="preserve"> </w:t>
            </w:r>
            <w:r w:rsidRPr="009C5E43">
              <w:rPr>
                <w:rFonts w:ascii="Arial" w:hAnsi="Arial" w:cs="Arial"/>
                <w:sz w:val="24"/>
                <w:szCs w:val="24"/>
              </w:rPr>
              <w:t xml:space="preserve">obtendo um considerável ganho econômico, por este fato, as </w:t>
            </w:r>
            <w:proofErr w:type="spellStart"/>
            <w:r w:rsidRPr="009C5E43">
              <w:rPr>
                <w:rFonts w:ascii="Arial" w:hAnsi="Arial" w:cs="Arial"/>
                <w:sz w:val="24"/>
                <w:szCs w:val="24"/>
              </w:rPr>
              <w:t>estapatas</w:t>
            </w:r>
            <w:proofErr w:type="spellEnd"/>
            <w:r w:rsidRPr="009C5E43">
              <w:rPr>
                <w:rFonts w:ascii="Arial" w:hAnsi="Arial" w:cs="Arial"/>
                <w:sz w:val="24"/>
                <w:szCs w:val="24"/>
              </w:rPr>
              <w:t xml:space="preserve"> são comumente utilizadas em obras de pequeno a médio porte, onde a aplicação do método de fundação profunda fica inviável, devido ao elevado custo de execução por parte dos equipamentos envolvidos onerando a obra, restando à verificação da aplicação da fundação mista “</w:t>
            </w:r>
            <w:proofErr w:type="spellStart"/>
            <w:r w:rsidRPr="009C5E43">
              <w:rPr>
                <w:rFonts w:ascii="Arial" w:hAnsi="Arial" w:cs="Arial"/>
                <w:sz w:val="24"/>
                <w:szCs w:val="24"/>
              </w:rPr>
              <w:t>estapata</w:t>
            </w:r>
            <w:proofErr w:type="spellEnd"/>
            <w:r w:rsidRPr="009C5E43">
              <w:rPr>
                <w:rFonts w:ascii="Arial" w:hAnsi="Arial" w:cs="Arial"/>
                <w:sz w:val="24"/>
                <w:szCs w:val="24"/>
              </w:rPr>
              <w:t>”. A</w:t>
            </w:r>
            <w:r w:rsidRPr="009C5E43">
              <w:rPr>
                <w:rFonts w:ascii="Arial" w:eastAsia="Calibri" w:hAnsi="Arial" w:cs="Arial"/>
                <w:sz w:val="24"/>
                <w:szCs w:val="24"/>
              </w:rPr>
              <w:t xml:space="preserve">través do ensaio de sondagem à percussão “SPT” executado em </w:t>
            </w:r>
            <w:proofErr w:type="gramStart"/>
            <w:r w:rsidRPr="009C5E43">
              <w:rPr>
                <w:rFonts w:ascii="Arial" w:eastAsia="Calibri" w:hAnsi="Arial" w:cs="Arial"/>
                <w:sz w:val="24"/>
                <w:szCs w:val="24"/>
              </w:rPr>
              <w:t>campo,</w:t>
            </w:r>
            <w:proofErr w:type="gramEnd"/>
            <w:r w:rsidRPr="009C5E43">
              <w:rPr>
                <w:rFonts w:ascii="Arial" w:eastAsia="Calibri" w:hAnsi="Arial" w:cs="Arial"/>
                <w:sz w:val="24"/>
                <w:szCs w:val="24"/>
              </w:rPr>
              <w:t xml:space="preserve">foi possível a determinação das características mecânicas do </w:t>
            </w:r>
            <w:r w:rsidRPr="009C5E43">
              <w:rPr>
                <w:rFonts w:ascii="Arial" w:hAnsi="Arial" w:cs="Arial"/>
                <w:sz w:val="24"/>
                <w:szCs w:val="24"/>
              </w:rPr>
              <w:t>solo no local das provas de carga,</w:t>
            </w:r>
            <w:r w:rsidRPr="009C5E43">
              <w:rPr>
                <w:rFonts w:ascii="Arial" w:eastAsia="Calibri" w:hAnsi="Arial" w:cs="Arial"/>
                <w:sz w:val="24"/>
                <w:szCs w:val="24"/>
              </w:rPr>
              <w:t xml:space="preserve"> assim procedeu com a execução de três provas</w:t>
            </w:r>
            <w:r w:rsidRPr="009C5E43">
              <w:rPr>
                <w:rFonts w:ascii="Arial" w:hAnsi="Arial" w:cs="Arial"/>
                <w:sz w:val="24"/>
                <w:szCs w:val="24"/>
              </w:rPr>
              <w:t xml:space="preserve"> de carga sendo: uma sapata isolada, uma sapata com uma </w:t>
            </w:r>
            <w:r w:rsidRPr="009C5E43">
              <w:rPr>
                <w:rFonts w:ascii="Arial" w:eastAsia="Calibri" w:hAnsi="Arial" w:cs="Arial"/>
                <w:sz w:val="24"/>
                <w:szCs w:val="24"/>
              </w:rPr>
              <w:t xml:space="preserve">estaca e uma sapata com três estacas. No momento da execução das provas de carga, os deslocamentos verticais foram monitorados em quatro pontos, no interior do bulbo de pressão, com diferentes profundidades por um instrumento chamado dispositivo BETA. </w:t>
            </w:r>
            <w:r w:rsidRPr="009C5E43">
              <w:rPr>
                <w:rFonts w:ascii="Arial" w:hAnsi="Arial" w:cs="Arial"/>
                <w:sz w:val="24"/>
                <w:szCs w:val="24"/>
              </w:rPr>
              <w:t xml:space="preserve">Além disso, utilizamos o software </w:t>
            </w:r>
            <w:proofErr w:type="spellStart"/>
            <w:proofErr w:type="gramStart"/>
            <w:r w:rsidRPr="009C5E43">
              <w:rPr>
                <w:rFonts w:ascii="Arial" w:hAnsi="Arial" w:cs="Arial"/>
                <w:sz w:val="24"/>
                <w:szCs w:val="24"/>
              </w:rPr>
              <w:t>excel</w:t>
            </w:r>
            <w:proofErr w:type="spellEnd"/>
            <w:proofErr w:type="gramEnd"/>
            <w:r w:rsidRPr="009C5E43">
              <w:rPr>
                <w:rFonts w:ascii="Arial" w:hAnsi="Arial" w:cs="Arial"/>
                <w:sz w:val="24"/>
                <w:szCs w:val="24"/>
              </w:rPr>
              <w:t xml:space="preserve"> para calcular e criar as curvas de capacidade de carga com os dados de entrada fornecidos pelas provas de carga executadas.</w:t>
            </w:r>
            <w:r w:rsidRPr="009C5E43">
              <w:rPr>
                <w:rFonts w:ascii="Arial" w:eastAsia="Calibri" w:hAnsi="Arial" w:cs="Arial"/>
                <w:sz w:val="24"/>
                <w:szCs w:val="24"/>
              </w:rPr>
              <w:t xml:space="preserve"> Os recalques e capacidade de carga admissíveis obtidos em campo foram comparados aos encontrados em metodologias empíricas e teóricas, baseadas em ensaios de laboratório e de campo.</w:t>
            </w:r>
          </w:p>
          <w:p w:rsidR="006840AB" w:rsidRPr="009C5E43" w:rsidRDefault="006840AB" w:rsidP="004B1D75">
            <w:pPr>
              <w:rPr>
                <w:rFonts w:ascii="Arial" w:hAnsi="Arial" w:cs="Arial"/>
                <w:sz w:val="24"/>
                <w:szCs w:val="24"/>
              </w:rPr>
            </w:pPr>
          </w:p>
          <w:p w:rsidR="006840AB" w:rsidRPr="009C5E43" w:rsidRDefault="006840AB" w:rsidP="004B1D75">
            <w:pPr>
              <w:rPr>
                <w:rFonts w:ascii="Arial" w:hAnsi="Arial" w:cs="Arial"/>
                <w:sz w:val="24"/>
                <w:szCs w:val="24"/>
              </w:rPr>
            </w:pPr>
          </w:p>
          <w:p w:rsidR="006840AB" w:rsidRPr="009C5E43" w:rsidRDefault="006840AB" w:rsidP="004B1D75">
            <w:pPr>
              <w:rPr>
                <w:rFonts w:ascii="Arial" w:hAnsi="Arial" w:cs="Arial"/>
                <w:color w:val="2A2A2A"/>
                <w:sz w:val="24"/>
                <w:szCs w:val="24"/>
              </w:rPr>
            </w:pPr>
            <w:r w:rsidRPr="009C5E43">
              <w:rPr>
                <w:rFonts w:ascii="Arial" w:hAnsi="Arial" w:cs="Arial"/>
                <w:sz w:val="24"/>
                <w:szCs w:val="24"/>
              </w:rPr>
              <w:t xml:space="preserve">Palavras chaves: </w:t>
            </w:r>
            <w:r>
              <w:rPr>
                <w:rFonts w:ascii="Arial" w:hAnsi="Arial" w:cs="Arial"/>
                <w:sz w:val="24"/>
                <w:szCs w:val="24"/>
              </w:rPr>
              <w:t xml:space="preserve">Fundações mistas. </w:t>
            </w:r>
            <w:proofErr w:type="spellStart"/>
            <w:r>
              <w:rPr>
                <w:rFonts w:ascii="Arial" w:hAnsi="Arial" w:cs="Arial"/>
                <w:sz w:val="24"/>
                <w:szCs w:val="24"/>
              </w:rPr>
              <w:t>E</w:t>
            </w:r>
            <w:r w:rsidRPr="009C5E43">
              <w:rPr>
                <w:rFonts w:ascii="Arial" w:hAnsi="Arial" w:cs="Arial"/>
                <w:sz w:val="24"/>
                <w:szCs w:val="24"/>
              </w:rPr>
              <w:t>stapatas</w:t>
            </w:r>
            <w:proofErr w:type="spellEnd"/>
            <w:r>
              <w:rPr>
                <w:rFonts w:ascii="Arial" w:hAnsi="Arial" w:cs="Arial"/>
                <w:sz w:val="24"/>
                <w:szCs w:val="24"/>
              </w:rPr>
              <w:t>. R</w:t>
            </w:r>
            <w:r w:rsidRPr="009C5E43">
              <w:rPr>
                <w:rFonts w:ascii="Arial" w:hAnsi="Arial" w:cs="Arial"/>
                <w:sz w:val="24"/>
                <w:szCs w:val="24"/>
              </w:rPr>
              <w:t>ecalques</w:t>
            </w:r>
            <w:r>
              <w:rPr>
                <w:rFonts w:ascii="Arial" w:hAnsi="Arial" w:cs="Arial"/>
                <w:sz w:val="24"/>
                <w:szCs w:val="24"/>
              </w:rPr>
              <w:t>. S</w:t>
            </w:r>
            <w:r w:rsidRPr="009C5E43">
              <w:rPr>
                <w:rFonts w:ascii="Arial" w:hAnsi="Arial" w:cs="Arial"/>
                <w:sz w:val="24"/>
                <w:szCs w:val="24"/>
              </w:rPr>
              <w:t xml:space="preserve">olos moles. </w:t>
            </w: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c>
          <w:tcPr>
            <w:tcW w:w="14144" w:type="dxa"/>
            <w:gridSpan w:val="2"/>
          </w:tcPr>
          <w:p w:rsidR="006840AB" w:rsidRPr="009C5E43" w:rsidRDefault="006840AB"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PAVIMENTAÇÃO RÍGIDA – TÉCNICAS CONSTRUTIVAS E MANIFESTAÇÕES PATOLÓGICAS</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Mateus Felipe da Silva Pereira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Natália Alves de Castro</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Priscila Moreira Silva</w:t>
            </w:r>
          </w:p>
          <w:p w:rsidR="006840AB" w:rsidRPr="009C5E43" w:rsidRDefault="006840AB"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Wagner </w:t>
            </w:r>
            <w:proofErr w:type="gramStart"/>
            <w:r w:rsidRPr="009C5E43">
              <w:rPr>
                <w:rFonts w:ascii="Arial" w:hAnsi="Arial" w:cs="Arial"/>
                <w:bCs/>
                <w:sz w:val="24"/>
                <w:szCs w:val="24"/>
              </w:rPr>
              <w:t>D.</w:t>
            </w:r>
            <w:proofErr w:type="gramEnd"/>
            <w:r w:rsidRPr="009C5E43">
              <w:rPr>
                <w:rFonts w:ascii="Arial" w:hAnsi="Arial" w:cs="Arial"/>
                <w:bCs/>
                <w:sz w:val="24"/>
                <w:szCs w:val="24"/>
              </w:rPr>
              <w:t xml:space="preserve"> da Silva Pereira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 Orientador: André </w:t>
            </w:r>
            <w:proofErr w:type="spellStart"/>
            <w:r w:rsidRPr="009C5E43">
              <w:rPr>
                <w:rFonts w:ascii="Arial" w:hAnsi="Arial" w:cs="Arial"/>
                <w:bCs/>
                <w:color w:val="000000" w:themeColor="text1"/>
                <w:sz w:val="24"/>
                <w:szCs w:val="24"/>
              </w:rPr>
              <w:t>Candian</w:t>
            </w:r>
            <w:proofErr w:type="spellEnd"/>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both"/>
              <w:rPr>
                <w:rFonts w:ascii="Arial" w:eastAsia="Times New Roman" w:hAnsi="Arial" w:cs="Arial"/>
                <w:color w:val="000000" w:themeColor="text1"/>
                <w:sz w:val="24"/>
                <w:szCs w:val="24"/>
                <w:lang w:eastAsia="pt-BR"/>
              </w:rPr>
            </w:pPr>
            <w:r w:rsidRPr="009C5E43">
              <w:rPr>
                <w:rFonts w:ascii="Arial" w:eastAsia="Times New Roman" w:hAnsi="Arial" w:cs="Arial"/>
                <w:color w:val="000000" w:themeColor="text1"/>
                <w:sz w:val="24"/>
                <w:szCs w:val="24"/>
                <w:lang w:eastAsia="pt-BR"/>
              </w:rPr>
              <w:t xml:space="preserve">As vias no Brasil, em sua maioria são executadas em pavimento flexível. Com sua constante necessidade de manutenção, faz-se necessária a procura por novas alternativas de pavimentos. Nessa busca, o pavimento rígido se destaca como opção, por ser um tipo de pavimento com necessidade de manutenção inferior ao pavimento flexível. Esta pesquisa reúne informações sobre vias onde houve emprego de pavimento rígido, descrevendo os tipos de materiais e técnicas empregadas em sua execução, buscando esclarecer as vantagens do uso da pavimentação rígida. O trabalho tem também o objetivo de apresentar as patologias que o pavimento rígido pode vir a apresentar e quais são seus possíveis métodos de correção. Foi realizado um levantamento bibliográfico que mostra desde a história das vias e a sua importância para o desenvolvimento do país, as vantagens do emprego de pavimento rígido e os métodos de manutenção para as vias. Concluindo assim que a pavimentação rígida é pouco empregada no Brasil, e que esse trabalho pode contribuir com a disseminação do assunto entre a comunidade técnica e cientifica. </w:t>
            </w:r>
          </w:p>
          <w:p w:rsidR="006840AB" w:rsidRPr="009C5E43" w:rsidRDefault="006840AB" w:rsidP="004B1D75">
            <w:pPr>
              <w:autoSpaceDE w:val="0"/>
              <w:autoSpaceDN w:val="0"/>
              <w:adjustRightInd w:val="0"/>
              <w:jc w:val="both"/>
              <w:rPr>
                <w:rFonts w:ascii="Arial" w:hAnsi="Arial" w:cs="Arial"/>
                <w:b/>
                <w:bCs/>
                <w:sz w:val="24"/>
                <w:szCs w:val="24"/>
              </w:rPr>
            </w:pPr>
          </w:p>
          <w:p w:rsidR="006840AB" w:rsidRPr="009C5E43" w:rsidRDefault="006840AB"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Pavimento rígido</w:t>
            </w:r>
            <w:r>
              <w:rPr>
                <w:rFonts w:ascii="Arial" w:hAnsi="Arial" w:cs="Arial"/>
                <w:sz w:val="24"/>
                <w:szCs w:val="24"/>
              </w:rPr>
              <w:t>. P</w:t>
            </w:r>
            <w:r w:rsidRPr="009C5E43">
              <w:rPr>
                <w:rFonts w:ascii="Arial" w:hAnsi="Arial" w:cs="Arial"/>
                <w:sz w:val="24"/>
                <w:szCs w:val="24"/>
              </w:rPr>
              <w:t>atologias</w:t>
            </w:r>
            <w:r>
              <w:rPr>
                <w:rFonts w:ascii="Arial" w:hAnsi="Arial" w:cs="Arial"/>
                <w:sz w:val="24"/>
                <w:szCs w:val="24"/>
              </w:rPr>
              <w:t xml:space="preserve">. Métodos de </w:t>
            </w:r>
            <w:proofErr w:type="gramStart"/>
            <w:r>
              <w:rPr>
                <w:rFonts w:ascii="Arial" w:hAnsi="Arial" w:cs="Arial"/>
                <w:sz w:val="24"/>
                <w:szCs w:val="24"/>
              </w:rPr>
              <w:t>execução.</w:t>
            </w:r>
            <w:proofErr w:type="gramEnd"/>
            <w:r>
              <w:rPr>
                <w:rFonts w:ascii="Arial" w:hAnsi="Arial" w:cs="Arial"/>
                <w:sz w:val="24"/>
                <w:szCs w:val="24"/>
              </w:rPr>
              <w:t>M</w:t>
            </w:r>
            <w:r w:rsidRPr="009C5E43">
              <w:rPr>
                <w:rFonts w:ascii="Arial" w:hAnsi="Arial" w:cs="Arial"/>
                <w:sz w:val="24"/>
                <w:szCs w:val="24"/>
              </w:rPr>
              <w:t>étodos de manutenção.</w:t>
            </w:r>
          </w:p>
          <w:p w:rsidR="006840AB" w:rsidRPr="009C5E43" w:rsidRDefault="006840AB" w:rsidP="004B1D75">
            <w:pPr>
              <w:rPr>
                <w:rFonts w:ascii="Arial" w:hAnsi="Arial" w:cs="Arial"/>
                <w:sz w:val="24"/>
                <w:szCs w:val="24"/>
              </w:rPr>
            </w:pP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c>
          <w:tcPr>
            <w:tcW w:w="14144" w:type="dxa"/>
            <w:gridSpan w:val="2"/>
          </w:tcPr>
          <w:p w:rsidR="006840AB" w:rsidRPr="009C5E43" w:rsidRDefault="006840AB" w:rsidP="004B1D75">
            <w:pPr>
              <w:tabs>
                <w:tab w:val="left" w:pos="851"/>
              </w:tabs>
              <w:spacing w:line="360" w:lineRule="auto"/>
              <w:jc w:val="center"/>
              <w:rPr>
                <w:rFonts w:ascii="Arial" w:eastAsia="Times New Roman" w:hAnsi="Arial" w:cs="Arial"/>
                <w:sz w:val="24"/>
                <w:szCs w:val="24"/>
                <w:lang w:eastAsia="pt-BR"/>
              </w:rPr>
            </w:pPr>
            <w:r w:rsidRPr="009C5E43">
              <w:rPr>
                <w:rFonts w:ascii="Arial" w:eastAsia="Times New Roman" w:hAnsi="Arial" w:cs="Arial"/>
                <w:b/>
                <w:bCs/>
                <w:color w:val="000000"/>
                <w:sz w:val="24"/>
                <w:szCs w:val="24"/>
                <w:lang w:eastAsia="pt-BR"/>
              </w:rPr>
              <w:t xml:space="preserve">COMPARATIVO DAS METODOLOGIAS DE CÁLCULO PARA A DETERMINAÇÃO DA CAPACIDADE DE CARGA DA FUNDAÇÃO EM ESTACA HÉLICE CONTÍNUA UTILIZANDO O SPT EM RELAÇÃO </w:t>
            </w:r>
            <w:proofErr w:type="gramStart"/>
            <w:r w:rsidRPr="009C5E43">
              <w:rPr>
                <w:rFonts w:ascii="Arial" w:eastAsia="Times New Roman" w:hAnsi="Arial" w:cs="Arial"/>
                <w:b/>
                <w:bCs/>
                <w:color w:val="000000"/>
                <w:sz w:val="24"/>
                <w:szCs w:val="24"/>
                <w:lang w:eastAsia="pt-BR"/>
              </w:rPr>
              <w:t>A</w:t>
            </w:r>
            <w:proofErr w:type="gramEnd"/>
            <w:r w:rsidRPr="009C5E43">
              <w:rPr>
                <w:rFonts w:ascii="Arial" w:eastAsia="Times New Roman" w:hAnsi="Arial" w:cs="Arial"/>
                <w:b/>
                <w:bCs/>
                <w:color w:val="000000"/>
                <w:sz w:val="24"/>
                <w:szCs w:val="24"/>
                <w:lang w:eastAsia="pt-BR"/>
              </w:rPr>
              <w:t xml:space="preserve"> PROVA DE CARGA DINÂMICA</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Cecília da Mata Calhau Gouvêa Corrêa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Kevin Augusto Vieira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Thaís Duarte Boy</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proofErr w:type="spellStart"/>
            <w:r w:rsidRPr="009C5E43">
              <w:rPr>
                <w:rFonts w:ascii="Arial" w:hAnsi="Arial" w:cs="Arial"/>
                <w:bCs/>
                <w:color w:val="000000" w:themeColor="text1"/>
                <w:sz w:val="24"/>
                <w:szCs w:val="24"/>
              </w:rPr>
              <w:t>Thays</w:t>
            </w:r>
            <w:proofErr w:type="spellEnd"/>
            <w:r w:rsidRPr="009C5E43">
              <w:rPr>
                <w:rFonts w:ascii="Arial" w:hAnsi="Arial" w:cs="Arial"/>
                <w:bCs/>
                <w:color w:val="000000" w:themeColor="text1"/>
                <w:sz w:val="24"/>
                <w:szCs w:val="24"/>
              </w:rPr>
              <w:t xml:space="preserve"> Menezes da Silva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w:t>
            </w:r>
            <w:proofErr w:type="gramStart"/>
            <w:r w:rsidRPr="009C5E43">
              <w:rPr>
                <w:rFonts w:ascii="Arial" w:hAnsi="Arial" w:cs="Arial"/>
                <w:bCs/>
                <w:color w:val="000000" w:themeColor="text1"/>
                <w:sz w:val="24"/>
                <w:szCs w:val="24"/>
              </w:rPr>
              <w:t xml:space="preserve">  </w:t>
            </w:r>
            <w:proofErr w:type="gramEnd"/>
            <w:r w:rsidRPr="009C5E43">
              <w:rPr>
                <w:rFonts w:ascii="Arial" w:hAnsi="Arial" w:cs="Arial"/>
                <w:bCs/>
                <w:color w:val="000000" w:themeColor="text1"/>
                <w:sz w:val="24"/>
                <w:szCs w:val="24"/>
              </w:rPr>
              <w:t xml:space="preserve">Marcelo de Lima </w:t>
            </w:r>
            <w:proofErr w:type="spellStart"/>
            <w:r w:rsidRPr="009C5E43">
              <w:rPr>
                <w:rFonts w:ascii="Arial" w:hAnsi="Arial" w:cs="Arial"/>
                <w:bCs/>
                <w:color w:val="000000" w:themeColor="text1"/>
                <w:sz w:val="24"/>
                <w:szCs w:val="24"/>
              </w:rPr>
              <w:t>Beloni</w:t>
            </w:r>
            <w:proofErr w:type="spellEnd"/>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tabs>
                <w:tab w:val="left" w:pos="851"/>
              </w:tabs>
              <w:jc w:val="both"/>
              <w:rPr>
                <w:rFonts w:ascii="Arial" w:eastAsia="Times New Roman" w:hAnsi="Arial" w:cs="Arial"/>
                <w:bCs/>
                <w:color w:val="000000"/>
                <w:sz w:val="24"/>
                <w:szCs w:val="24"/>
                <w:lang w:eastAsia="pt-BR"/>
              </w:rPr>
            </w:pPr>
            <w:r w:rsidRPr="009C5E43">
              <w:rPr>
                <w:rFonts w:ascii="Arial" w:eastAsia="Calibri" w:hAnsi="Arial" w:cs="Arial"/>
                <w:sz w:val="24"/>
                <w:szCs w:val="24"/>
              </w:rPr>
              <w:t xml:space="preserve">As estacas são elementos estruturais de fundação profunda das quais transmitem ao solo as cargas provenientes de uma edificação. A hélice contínua, por sua vez, se trata de um tipo estaca moldada </w:t>
            </w:r>
            <w:r w:rsidRPr="009C5E43">
              <w:rPr>
                <w:rFonts w:ascii="Arial" w:eastAsia="Calibri" w:hAnsi="Arial" w:cs="Arial"/>
                <w:i/>
                <w:sz w:val="24"/>
                <w:szCs w:val="24"/>
              </w:rPr>
              <w:t>in loco</w:t>
            </w:r>
            <w:r w:rsidRPr="009C5E43">
              <w:rPr>
                <w:rFonts w:ascii="Arial" w:eastAsia="Calibri" w:hAnsi="Arial" w:cs="Arial"/>
                <w:sz w:val="24"/>
                <w:szCs w:val="24"/>
              </w:rPr>
              <w:t xml:space="preserve"> em que a </w:t>
            </w:r>
            <w:proofErr w:type="spellStart"/>
            <w:r w:rsidRPr="009C5E43">
              <w:rPr>
                <w:rFonts w:ascii="Arial" w:eastAsia="Calibri" w:hAnsi="Arial" w:cs="Arial"/>
                <w:sz w:val="24"/>
                <w:szCs w:val="24"/>
              </w:rPr>
              <w:t>concretagem</w:t>
            </w:r>
            <w:proofErr w:type="spellEnd"/>
            <w:r w:rsidRPr="009C5E43">
              <w:rPr>
                <w:rFonts w:ascii="Arial" w:eastAsia="Calibri" w:hAnsi="Arial" w:cs="Arial"/>
                <w:sz w:val="24"/>
                <w:szCs w:val="24"/>
              </w:rPr>
              <w:t xml:space="preserve"> ocorre de forma simultânea com a retirada de solo. De modo a se determinar a capacidade de carga no sistema solo-estaca, diversos autores desenvolveram metodologias de cálculos das quais se utilizam valores provenientes do ensaio SPT. Assim como, prescrito por norma, o ensaio geotécnico SPT é obrigatório a ser realizado para qualquer tipo de obra, onde visa identificar as propriedades do subsolo. De maneira complementar a se reconhecer o terreno de fundação, o ensaio de prova de carga se torna um método amplamente empregado, onde este se determina a </w:t>
            </w:r>
            <w:proofErr w:type="spellStart"/>
            <w:r w:rsidRPr="009C5E43">
              <w:rPr>
                <w:rFonts w:ascii="Arial" w:eastAsia="Calibri" w:hAnsi="Arial" w:cs="Arial"/>
                <w:sz w:val="24"/>
                <w:szCs w:val="24"/>
              </w:rPr>
              <w:t>deformabilidade</w:t>
            </w:r>
            <w:proofErr w:type="spellEnd"/>
            <w:r w:rsidRPr="009C5E43">
              <w:rPr>
                <w:rFonts w:ascii="Arial" w:eastAsia="Calibri" w:hAnsi="Arial" w:cs="Arial"/>
                <w:sz w:val="24"/>
                <w:szCs w:val="24"/>
              </w:rPr>
              <w:t xml:space="preserve"> e a resistência do terreno através de carregamento dos elementos estruturais de fundação. Com o objetivo de realizar um estudo comparativo de valores resultantes das metodologias de cálculos para capacidade de carga de estaca hélice contínua proposta por certos autores com resultados referentes </w:t>
            </w:r>
            <w:proofErr w:type="gramStart"/>
            <w:r w:rsidRPr="009C5E43">
              <w:rPr>
                <w:rFonts w:ascii="Arial" w:eastAsia="Calibri" w:hAnsi="Arial" w:cs="Arial"/>
                <w:sz w:val="24"/>
                <w:szCs w:val="24"/>
              </w:rPr>
              <w:t>a</w:t>
            </w:r>
            <w:proofErr w:type="gramEnd"/>
            <w:r w:rsidRPr="009C5E43">
              <w:rPr>
                <w:rFonts w:ascii="Arial" w:eastAsia="Calibri" w:hAnsi="Arial" w:cs="Arial"/>
                <w:sz w:val="24"/>
                <w:szCs w:val="24"/>
              </w:rPr>
              <w:t xml:space="preserve"> prova de carga dinâmica (PDA), o presente trabalho dispõe como foco de estudo um estabelecimento presente na cidade de Ipatinga-MG. O mesmo forneceu dados referentes aos ensaios de SPT e prova de carga dinâmica realizados no local, e em que, por meio destes, tal comparação poderá ser realizada. Em acréscimo, por meio desta comparativa tenciona-se identificar as metodologias que garanta o melhor aproveitamento do valor da capacidade de carga das estacas. Os cálculos efetuados comprovam que os resultados providos das formulações de </w:t>
            </w:r>
            <w:bookmarkStart w:id="0" w:name="_Hlk529567936"/>
            <w:proofErr w:type="spellStart"/>
            <w:r w:rsidRPr="009C5E43">
              <w:rPr>
                <w:rFonts w:ascii="Arial" w:eastAsia="Calibri" w:hAnsi="Arial" w:cs="Arial"/>
                <w:sz w:val="24"/>
                <w:szCs w:val="24"/>
              </w:rPr>
              <w:t>Décourt</w:t>
            </w:r>
            <w:bookmarkEnd w:id="0"/>
            <w:proofErr w:type="spellEnd"/>
            <w:r w:rsidRPr="009C5E43">
              <w:rPr>
                <w:rFonts w:ascii="Arial" w:eastAsia="Calibri" w:hAnsi="Arial" w:cs="Arial"/>
                <w:sz w:val="24"/>
                <w:szCs w:val="24"/>
              </w:rPr>
              <w:t xml:space="preserve"> e Quaresma mais se aproximaram do valor referente ao teste de prova de carga dinâmica, ao passo que os de </w:t>
            </w:r>
            <w:proofErr w:type="spellStart"/>
            <w:r w:rsidRPr="009C5E43">
              <w:rPr>
                <w:rFonts w:ascii="Arial" w:eastAsia="Times New Roman" w:hAnsi="Arial" w:cs="Arial"/>
                <w:bCs/>
                <w:color w:val="000000"/>
                <w:sz w:val="24"/>
                <w:szCs w:val="24"/>
                <w:lang w:eastAsia="pt-BR"/>
              </w:rPr>
              <w:t>Gotlieb</w:t>
            </w:r>
            <w:proofErr w:type="spellEnd"/>
            <w:r w:rsidRPr="009C5E43">
              <w:rPr>
                <w:rFonts w:ascii="Arial" w:eastAsia="Times New Roman" w:hAnsi="Arial" w:cs="Arial"/>
                <w:bCs/>
                <w:color w:val="000000"/>
                <w:sz w:val="24"/>
                <w:szCs w:val="24"/>
                <w:lang w:eastAsia="pt-BR"/>
              </w:rPr>
              <w:t xml:space="preserve"> et. </w:t>
            </w:r>
            <w:proofErr w:type="spellStart"/>
            <w:proofErr w:type="gramStart"/>
            <w:r w:rsidRPr="009C5E43">
              <w:rPr>
                <w:rFonts w:ascii="Arial" w:eastAsia="Times New Roman" w:hAnsi="Arial" w:cs="Arial"/>
                <w:bCs/>
                <w:color w:val="000000"/>
                <w:sz w:val="24"/>
                <w:szCs w:val="24"/>
                <w:lang w:eastAsia="pt-BR"/>
              </w:rPr>
              <w:t>al</w:t>
            </w:r>
            <w:proofErr w:type="spellEnd"/>
            <w:proofErr w:type="gramEnd"/>
            <w:r w:rsidRPr="009C5E43">
              <w:rPr>
                <w:rFonts w:ascii="Arial" w:eastAsia="Times New Roman" w:hAnsi="Arial" w:cs="Arial"/>
                <w:bCs/>
                <w:color w:val="000000"/>
                <w:sz w:val="24"/>
                <w:szCs w:val="24"/>
                <w:lang w:eastAsia="pt-BR"/>
              </w:rPr>
              <w:t xml:space="preserve"> se distanciaram. Em suma, devido </w:t>
            </w:r>
            <w:proofErr w:type="gramStart"/>
            <w:r w:rsidRPr="009C5E43">
              <w:rPr>
                <w:rFonts w:ascii="Arial" w:eastAsia="Times New Roman" w:hAnsi="Arial" w:cs="Arial"/>
                <w:bCs/>
                <w:color w:val="000000"/>
                <w:sz w:val="24"/>
                <w:szCs w:val="24"/>
                <w:lang w:eastAsia="pt-BR"/>
              </w:rPr>
              <w:t>a</w:t>
            </w:r>
            <w:proofErr w:type="gramEnd"/>
            <w:r w:rsidRPr="009C5E43">
              <w:rPr>
                <w:rFonts w:ascii="Arial" w:eastAsia="Times New Roman" w:hAnsi="Arial" w:cs="Arial"/>
                <w:bCs/>
                <w:color w:val="000000"/>
                <w:sz w:val="24"/>
                <w:szCs w:val="24"/>
                <w:lang w:eastAsia="pt-BR"/>
              </w:rPr>
              <w:t xml:space="preserve"> variação dos valores resultantes das metodologias dos autores em virtude de suas particularidades presentes nas fórmulas, o emprego da média aritmética possibilita o balanceamento dos mesmos a fim de se obter resultados mais próximos da capacidade de carga real do solo e </w:t>
            </w:r>
            <w:r w:rsidRPr="009C5E43">
              <w:rPr>
                <w:rFonts w:ascii="Arial" w:eastAsia="Times New Roman" w:hAnsi="Arial" w:cs="Arial"/>
                <w:color w:val="000000"/>
                <w:sz w:val="24"/>
                <w:szCs w:val="24"/>
                <w:lang w:eastAsia="pt-BR"/>
              </w:rPr>
              <w:t>que atenda a segurança.</w:t>
            </w:r>
          </w:p>
          <w:p w:rsidR="006840AB" w:rsidRPr="009C5E43" w:rsidRDefault="006840AB" w:rsidP="004B1D75">
            <w:pPr>
              <w:tabs>
                <w:tab w:val="left" w:pos="851"/>
              </w:tabs>
              <w:jc w:val="both"/>
              <w:rPr>
                <w:rFonts w:ascii="Arial" w:eastAsia="Calibri" w:hAnsi="Arial" w:cs="Arial"/>
                <w:sz w:val="24"/>
                <w:szCs w:val="24"/>
              </w:rPr>
            </w:pPr>
          </w:p>
          <w:p w:rsidR="006840AB" w:rsidRPr="009C5E43" w:rsidRDefault="006840AB" w:rsidP="004B1D75">
            <w:pPr>
              <w:tabs>
                <w:tab w:val="left" w:pos="851"/>
              </w:tabs>
              <w:jc w:val="both"/>
              <w:rPr>
                <w:rFonts w:ascii="Arial" w:eastAsia="Calibri" w:hAnsi="Arial" w:cs="Arial"/>
                <w:sz w:val="24"/>
                <w:szCs w:val="24"/>
              </w:rPr>
            </w:pPr>
            <w:proofErr w:type="spellStart"/>
            <w:r w:rsidRPr="009C5E43">
              <w:rPr>
                <w:rFonts w:ascii="Arial" w:eastAsia="Calibri" w:hAnsi="Arial" w:cs="Arial"/>
                <w:b/>
                <w:sz w:val="24"/>
                <w:szCs w:val="24"/>
              </w:rPr>
              <w:t>Palavras-chave</w:t>
            </w:r>
            <w:proofErr w:type="spellEnd"/>
            <w:r w:rsidRPr="009C5E43">
              <w:rPr>
                <w:rFonts w:ascii="Arial" w:eastAsia="Calibri" w:hAnsi="Arial" w:cs="Arial"/>
                <w:b/>
                <w:sz w:val="24"/>
                <w:szCs w:val="24"/>
              </w:rPr>
              <w:t>:</w:t>
            </w:r>
            <w:r w:rsidRPr="009C5E43">
              <w:rPr>
                <w:rFonts w:ascii="Arial" w:eastAsia="Calibri" w:hAnsi="Arial" w:cs="Arial"/>
                <w:sz w:val="24"/>
                <w:szCs w:val="24"/>
              </w:rPr>
              <w:t xml:space="preserve"> Hélice contínua. SPT. Metodologias de cálculos. Prova de carga dinâmica.</w:t>
            </w:r>
          </w:p>
          <w:p w:rsidR="006840AB" w:rsidRPr="009C5E43" w:rsidRDefault="006840AB" w:rsidP="004B1D75">
            <w:pPr>
              <w:rPr>
                <w:rFonts w:ascii="Arial" w:hAnsi="Arial" w:cs="Arial"/>
                <w:sz w:val="24"/>
                <w:szCs w:val="24"/>
              </w:rPr>
            </w:pP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RPr="009C5E43" w:rsidTr="004B1D75">
        <w:tc>
          <w:tcPr>
            <w:tcW w:w="14144" w:type="dxa"/>
            <w:gridSpan w:val="2"/>
          </w:tcPr>
          <w:p w:rsidR="006840AB" w:rsidRPr="009C5E43" w:rsidRDefault="006840AB" w:rsidP="004B1D75">
            <w:pPr>
              <w:ind w:left="1701" w:right="1134"/>
              <w:jc w:val="center"/>
              <w:rPr>
                <w:rFonts w:ascii="Arial" w:hAnsi="Arial" w:cs="Arial"/>
                <w:b/>
                <w:sz w:val="24"/>
                <w:szCs w:val="24"/>
              </w:rPr>
            </w:pPr>
            <w:proofErr w:type="gramStart"/>
            <w:r w:rsidRPr="009C5E43">
              <w:rPr>
                <w:rFonts w:ascii="Arial" w:hAnsi="Arial" w:cs="Arial"/>
                <w:b/>
                <w:sz w:val="24"/>
                <w:szCs w:val="24"/>
              </w:rPr>
              <w:t>PRODUÇÃO DE CONCRETO COM RESÍDUOS DE BATE LASTRO</w:t>
            </w:r>
            <w:proofErr w:type="gramEnd"/>
            <w:r w:rsidRPr="009C5E43">
              <w:rPr>
                <w:rFonts w:ascii="Arial" w:hAnsi="Arial" w:cs="Arial"/>
                <w:b/>
                <w:sz w:val="24"/>
                <w:szCs w:val="24"/>
              </w:rPr>
              <w:t xml:space="preserve"> DE CENTRAL DE CONCRETO</w:t>
            </w:r>
          </w:p>
          <w:p w:rsidR="006840AB" w:rsidRPr="009C5E43" w:rsidRDefault="006840AB" w:rsidP="004B1D75">
            <w:pPr>
              <w:jc w:val="center"/>
              <w:rPr>
                <w:rFonts w:ascii="Arial" w:hAnsi="Arial" w:cs="Arial"/>
                <w:b/>
                <w:bCs/>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Amanda </w:t>
            </w:r>
            <w:proofErr w:type="spellStart"/>
            <w:r w:rsidRPr="009C5E43">
              <w:rPr>
                <w:rFonts w:ascii="Arial" w:hAnsi="Arial" w:cs="Arial"/>
                <w:bCs/>
                <w:color w:val="000000" w:themeColor="text1"/>
                <w:sz w:val="24"/>
                <w:szCs w:val="24"/>
              </w:rPr>
              <w:t>Sayonara</w:t>
            </w:r>
            <w:proofErr w:type="spellEnd"/>
            <w:r w:rsidRPr="009C5E43">
              <w:rPr>
                <w:rFonts w:ascii="Arial" w:hAnsi="Arial" w:cs="Arial"/>
                <w:bCs/>
                <w:color w:val="000000" w:themeColor="text1"/>
                <w:sz w:val="24"/>
                <w:szCs w:val="24"/>
              </w:rPr>
              <w:t xml:space="preserve"> Lacerda Pimenta</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 xml:space="preserve">Júlia </w:t>
            </w:r>
            <w:proofErr w:type="spellStart"/>
            <w:r w:rsidRPr="009C5E43">
              <w:rPr>
                <w:rFonts w:ascii="Arial" w:hAnsi="Arial" w:cs="Arial"/>
                <w:bCs/>
                <w:color w:val="000000" w:themeColor="text1"/>
                <w:sz w:val="24"/>
                <w:szCs w:val="24"/>
              </w:rPr>
              <w:t>Figuerêdo</w:t>
            </w:r>
            <w:proofErr w:type="spellEnd"/>
            <w:r w:rsidRPr="009C5E43">
              <w:rPr>
                <w:rFonts w:ascii="Arial" w:hAnsi="Arial" w:cs="Arial"/>
                <w:bCs/>
                <w:color w:val="000000" w:themeColor="text1"/>
                <w:sz w:val="24"/>
                <w:szCs w:val="24"/>
              </w:rPr>
              <w:t xml:space="preserve"> Lopes Macedo</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Marcos Gomes de Andrade</w:t>
            </w:r>
          </w:p>
          <w:p w:rsidR="006840AB" w:rsidRPr="009C5E43"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Sabrina Coimbra Malta</w:t>
            </w:r>
          </w:p>
          <w:p w:rsidR="006840AB" w:rsidRDefault="006840AB" w:rsidP="004B1D75">
            <w:pPr>
              <w:autoSpaceDE w:val="0"/>
              <w:autoSpaceDN w:val="0"/>
              <w:adjustRightInd w:val="0"/>
              <w:jc w:val="right"/>
              <w:rPr>
                <w:rFonts w:ascii="Arial" w:hAnsi="Arial" w:cs="Arial"/>
                <w:bCs/>
                <w:color w:val="000000" w:themeColor="text1"/>
                <w:sz w:val="24"/>
                <w:szCs w:val="24"/>
              </w:rPr>
            </w:pPr>
            <w:r w:rsidRPr="009C5E43">
              <w:rPr>
                <w:rFonts w:ascii="Arial" w:hAnsi="Arial" w:cs="Arial"/>
                <w:bCs/>
                <w:color w:val="000000" w:themeColor="text1"/>
                <w:sz w:val="24"/>
                <w:szCs w:val="24"/>
              </w:rPr>
              <w:t>Orientador:</w:t>
            </w:r>
            <w:r>
              <w:rPr>
                <w:rFonts w:ascii="Arial" w:hAnsi="Arial" w:cs="Arial"/>
                <w:bCs/>
                <w:color w:val="000000" w:themeColor="text1"/>
                <w:sz w:val="24"/>
                <w:szCs w:val="24"/>
              </w:rPr>
              <w:t xml:space="preserve"> Andre Luiz </w:t>
            </w:r>
            <w:proofErr w:type="spellStart"/>
            <w:r>
              <w:rPr>
                <w:rFonts w:ascii="Arial" w:hAnsi="Arial" w:cs="Arial"/>
                <w:bCs/>
                <w:color w:val="000000" w:themeColor="text1"/>
                <w:sz w:val="24"/>
                <w:szCs w:val="24"/>
              </w:rPr>
              <w:t>Candian</w:t>
            </w:r>
            <w:proofErr w:type="spellEnd"/>
            <w:r w:rsidRPr="009C5E43">
              <w:rPr>
                <w:rFonts w:ascii="Arial" w:hAnsi="Arial" w:cs="Arial"/>
                <w:bCs/>
                <w:color w:val="000000" w:themeColor="text1"/>
                <w:sz w:val="24"/>
                <w:szCs w:val="24"/>
              </w:rPr>
              <w:t xml:space="preserve"> </w:t>
            </w: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autoSpaceDE w:val="0"/>
              <w:autoSpaceDN w:val="0"/>
              <w:adjustRightInd w:val="0"/>
              <w:jc w:val="right"/>
              <w:rPr>
                <w:rFonts w:ascii="Arial" w:hAnsi="Arial" w:cs="Arial"/>
                <w:sz w:val="24"/>
                <w:szCs w:val="24"/>
              </w:rPr>
            </w:pPr>
          </w:p>
          <w:p w:rsidR="006840AB" w:rsidRPr="009C5E43" w:rsidRDefault="006840AB" w:rsidP="004B1D75">
            <w:pPr>
              <w:jc w:val="both"/>
              <w:rPr>
                <w:rFonts w:ascii="Arial" w:hAnsi="Arial" w:cs="Arial"/>
                <w:sz w:val="24"/>
                <w:szCs w:val="24"/>
              </w:rPr>
            </w:pPr>
            <w:r w:rsidRPr="009C5E43">
              <w:rPr>
                <w:rFonts w:ascii="Arial" w:hAnsi="Arial" w:cs="Arial"/>
                <w:sz w:val="24"/>
                <w:szCs w:val="24"/>
              </w:rPr>
              <w:t xml:space="preserve">O presente trabalho tem como objetivo estudar a viabilidade técnica de produzir concreto estrutural auto </w:t>
            </w:r>
            <w:proofErr w:type="spellStart"/>
            <w:r w:rsidRPr="009C5E43">
              <w:rPr>
                <w:rFonts w:ascii="Arial" w:hAnsi="Arial" w:cs="Arial"/>
                <w:sz w:val="24"/>
                <w:szCs w:val="24"/>
              </w:rPr>
              <w:t>adensável</w:t>
            </w:r>
            <w:proofErr w:type="spellEnd"/>
            <w:r w:rsidRPr="009C5E43">
              <w:rPr>
                <w:rFonts w:ascii="Arial" w:hAnsi="Arial" w:cs="Arial"/>
                <w:sz w:val="24"/>
                <w:szCs w:val="24"/>
              </w:rPr>
              <w:t xml:space="preserve"> substituindo parte do cimento por </w:t>
            </w:r>
            <w:proofErr w:type="spellStart"/>
            <w:r w:rsidRPr="009C5E43">
              <w:rPr>
                <w:rFonts w:ascii="Arial" w:hAnsi="Arial" w:cs="Arial"/>
                <w:sz w:val="24"/>
                <w:szCs w:val="24"/>
              </w:rPr>
              <w:t>fíler</w:t>
            </w:r>
            <w:proofErr w:type="spellEnd"/>
            <w:r w:rsidRPr="009C5E43">
              <w:rPr>
                <w:rFonts w:ascii="Arial" w:hAnsi="Arial" w:cs="Arial"/>
                <w:sz w:val="24"/>
                <w:szCs w:val="24"/>
              </w:rPr>
              <w:t xml:space="preserve"> proveniente de resíduos do bate lastro de central de concreto usinado. Este resíduo origina-se da lavagem dos caminhões betoneiras que retornam para a central. O trabalho foi desenvolvido com resíduo da central de concreto da Pedreira Um </w:t>
            </w:r>
            <w:proofErr w:type="spellStart"/>
            <w:r w:rsidRPr="009C5E43">
              <w:rPr>
                <w:rFonts w:ascii="Arial" w:hAnsi="Arial" w:cs="Arial"/>
                <w:sz w:val="24"/>
                <w:szCs w:val="24"/>
              </w:rPr>
              <w:t>Valemix</w:t>
            </w:r>
            <w:proofErr w:type="spellEnd"/>
            <w:r w:rsidRPr="009C5E43">
              <w:rPr>
                <w:rFonts w:ascii="Arial" w:hAnsi="Arial" w:cs="Arial"/>
                <w:sz w:val="24"/>
                <w:szCs w:val="24"/>
              </w:rPr>
              <w:t xml:space="preserve"> LTDA de Timóteo. O rejeito foi caracterizado no laboratório da empresa, onde foram </w:t>
            </w:r>
            <w:proofErr w:type="gramStart"/>
            <w:r w:rsidRPr="009C5E43">
              <w:rPr>
                <w:rFonts w:ascii="Arial" w:hAnsi="Arial" w:cs="Arial"/>
                <w:sz w:val="24"/>
                <w:szCs w:val="24"/>
              </w:rPr>
              <w:t>determinados</w:t>
            </w:r>
            <w:proofErr w:type="gramEnd"/>
            <w:r w:rsidRPr="009C5E43">
              <w:rPr>
                <w:rFonts w:ascii="Arial" w:hAnsi="Arial" w:cs="Arial"/>
                <w:sz w:val="24"/>
                <w:szCs w:val="24"/>
              </w:rPr>
              <w:t xml:space="preserve"> a sua absorção e massa específica. Posteriormente foram produzidos traços de concreto auto </w:t>
            </w:r>
            <w:proofErr w:type="spellStart"/>
            <w:r w:rsidRPr="009C5E43">
              <w:rPr>
                <w:rFonts w:ascii="Arial" w:hAnsi="Arial" w:cs="Arial"/>
                <w:sz w:val="24"/>
                <w:szCs w:val="24"/>
              </w:rPr>
              <w:t>adensável</w:t>
            </w:r>
            <w:proofErr w:type="spellEnd"/>
            <w:r w:rsidRPr="009C5E43">
              <w:rPr>
                <w:rFonts w:ascii="Arial" w:hAnsi="Arial" w:cs="Arial"/>
                <w:sz w:val="24"/>
                <w:szCs w:val="24"/>
              </w:rPr>
              <w:t xml:space="preserve"> com a adição de 0% (traço referência), 10% e 20% de resíduo, na forma de </w:t>
            </w:r>
            <w:proofErr w:type="spellStart"/>
            <w:r w:rsidRPr="009C5E43">
              <w:rPr>
                <w:rFonts w:ascii="Arial" w:hAnsi="Arial" w:cs="Arial"/>
                <w:sz w:val="24"/>
                <w:szCs w:val="24"/>
              </w:rPr>
              <w:t>fíler</w:t>
            </w:r>
            <w:proofErr w:type="spellEnd"/>
            <w:r w:rsidRPr="009C5E43">
              <w:rPr>
                <w:rFonts w:ascii="Arial" w:hAnsi="Arial" w:cs="Arial"/>
                <w:sz w:val="24"/>
                <w:szCs w:val="24"/>
              </w:rPr>
              <w:t xml:space="preserve"> de rejeito, em substituição à parte do cimento. Foram moldados corpos de prova para obtenção da resistência à compressão com 3, 7 e 28 dias. O traço com adição de 10% de </w:t>
            </w:r>
            <w:proofErr w:type="spellStart"/>
            <w:r w:rsidRPr="009C5E43">
              <w:rPr>
                <w:rFonts w:ascii="Arial" w:hAnsi="Arial" w:cs="Arial"/>
                <w:sz w:val="24"/>
                <w:szCs w:val="24"/>
              </w:rPr>
              <w:t>fíler</w:t>
            </w:r>
            <w:proofErr w:type="spellEnd"/>
            <w:r w:rsidRPr="009C5E43">
              <w:rPr>
                <w:rFonts w:ascii="Arial" w:hAnsi="Arial" w:cs="Arial"/>
                <w:sz w:val="24"/>
                <w:szCs w:val="24"/>
              </w:rPr>
              <w:t xml:space="preserve"> de rejeito apresentou resistências à compressão próximas ao traço de referência. Verificou-se que a adição de 10% de </w:t>
            </w:r>
            <w:proofErr w:type="spellStart"/>
            <w:r w:rsidRPr="009C5E43">
              <w:rPr>
                <w:rFonts w:ascii="Arial" w:hAnsi="Arial" w:cs="Arial"/>
                <w:sz w:val="24"/>
                <w:szCs w:val="24"/>
              </w:rPr>
              <w:t>fíller</w:t>
            </w:r>
            <w:proofErr w:type="spellEnd"/>
            <w:r w:rsidRPr="009C5E43">
              <w:rPr>
                <w:rFonts w:ascii="Arial" w:hAnsi="Arial" w:cs="Arial"/>
                <w:sz w:val="24"/>
                <w:szCs w:val="24"/>
              </w:rPr>
              <w:t xml:space="preserve"> de rejeito não influencia significativamente na resistência à compressão do concreto auto </w:t>
            </w:r>
            <w:proofErr w:type="spellStart"/>
            <w:r w:rsidRPr="009C5E43">
              <w:rPr>
                <w:rFonts w:ascii="Arial" w:hAnsi="Arial" w:cs="Arial"/>
                <w:sz w:val="24"/>
                <w:szCs w:val="24"/>
              </w:rPr>
              <w:t>adensável</w:t>
            </w:r>
            <w:proofErr w:type="spellEnd"/>
            <w:r w:rsidRPr="009C5E43">
              <w:rPr>
                <w:rFonts w:ascii="Arial" w:hAnsi="Arial" w:cs="Arial"/>
                <w:sz w:val="24"/>
                <w:szCs w:val="24"/>
              </w:rPr>
              <w:t xml:space="preserve">. Pôde-se concluir que </w:t>
            </w:r>
            <w:proofErr w:type="gramStart"/>
            <w:r w:rsidRPr="009C5E43">
              <w:rPr>
                <w:rFonts w:ascii="Arial" w:hAnsi="Arial" w:cs="Arial"/>
                <w:sz w:val="24"/>
                <w:szCs w:val="24"/>
              </w:rPr>
              <w:t xml:space="preserve">a adição de </w:t>
            </w:r>
            <w:proofErr w:type="spellStart"/>
            <w:r w:rsidRPr="009C5E43">
              <w:rPr>
                <w:rFonts w:ascii="Arial" w:hAnsi="Arial" w:cs="Arial"/>
                <w:sz w:val="24"/>
                <w:szCs w:val="24"/>
              </w:rPr>
              <w:t>fíler</w:t>
            </w:r>
            <w:proofErr w:type="spellEnd"/>
            <w:r w:rsidRPr="009C5E43">
              <w:rPr>
                <w:rFonts w:ascii="Arial" w:hAnsi="Arial" w:cs="Arial"/>
                <w:sz w:val="24"/>
                <w:szCs w:val="24"/>
              </w:rPr>
              <w:t xml:space="preserve"> proveniente de rejeito de bate lastro</w:t>
            </w:r>
            <w:proofErr w:type="gramEnd"/>
            <w:r w:rsidRPr="009C5E43">
              <w:rPr>
                <w:rFonts w:ascii="Arial" w:hAnsi="Arial" w:cs="Arial"/>
                <w:sz w:val="24"/>
                <w:szCs w:val="24"/>
              </w:rPr>
              <w:t xml:space="preserve"> de usina de concreto é viável no ponto de vista técnico e ecológico. </w:t>
            </w:r>
          </w:p>
          <w:p w:rsidR="006840AB" w:rsidRPr="009C5E43" w:rsidRDefault="006840AB" w:rsidP="004B1D75">
            <w:pPr>
              <w:rPr>
                <w:rFonts w:ascii="Arial" w:hAnsi="Arial" w:cs="Arial"/>
                <w:sz w:val="24"/>
                <w:szCs w:val="24"/>
              </w:rPr>
            </w:pPr>
          </w:p>
          <w:p w:rsidR="006840AB" w:rsidRPr="009C5E43" w:rsidRDefault="006840AB" w:rsidP="004B1D75">
            <w:pPr>
              <w:jc w:val="both"/>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w:t>
            </w:r>
            <w:r w:rsidRPr="009C5E43">
              <w:rPr>
                <w:rFonts w:ascii="Arial" w:hAnsi="Arial" w:cs="Arial"/>
                <w:sz w:val="24"/>
                <w:szCs w:val="24"/>
              </w:rPr>
              <w:t xml:space="preserve"> Resíduo de bate lastro</w:t>
            </w:r>
            <w:r>
              <w:rPr>
                <w:rFonts w:ascii="Arial" w:hAnsi="Arial" w:cs="Arial"/>
                <w:sz w:val="24"/>
                <w:szCs w:val="24"/>
              </w:rPr>
              <w:t>. C</w:t>
            </w:r>
            <w:r w:rsidRPr="009C5E43">
              <w:rPr>
                <w:rFonts w:ascii="Arial" w:hAnsi="Arial" w:cs="Arial"/>
                <w:sz w:val="24"/>
                <w:szCs w:val="24"/>
              </w:rPr>
              <w:t xml:space="preserve">oncreto auto </w:t>
            </w:r>
            <w:proofErr w:type="spellStart"/>
            <w:r w:rsidRPr="009C5E43">
              <w:rPr>
                <w:rFonts w:ascii="Arial" w:hAnsi="Arial" w:cs="Arial"/>
                <w:sz w:val="24"/>
                <w:szCs w:val="24"/>
              </w:rPr>
              <w:t>adensável</w:t>
            </w:r>
            <w:proofErr w:type="spellEnd"/>
            <w:r>
              <w:rPr>
                <w:rFonts w:ascii="Arial" w:hAnsi="Arial" w:cs="Arial"/>
                <w:sz w:val="24"/>
                <w:szCs w:val="24"/>
              </w:rPr>
              <w:t>. R</w:t>
            </w:r>
            <w:r w:rsidRPr="009C5E43">
              <w:rPr>
                <w:rFonts w:ascii="Arial" w:hAnsi="Arial" w:cs="Arial"/>
                <w:sz w:val="24"/>
                <w:szCs w:val="24"/>
              </w:rPr>
              <w:t>esíduo</w:t>
            </w:r>
            <w:r>
              <w:rPr>
                <w:rFonts w:ascii="Arial" w:hAnsi="Arial" w:cs="Arial"/>
                <w:sz w:val="24"/>
                <w:szCs w:val="24"/>
              </w:rPr>
              <w:t>. R</w:t>
            </w:r>
            <w:r w:rsidRPr="009C5E43">
              <w:rPr>
                <w:rFonts w:ascii="Arial" w:hAnsi="Arial" w:cs="Arial"/>
                <w:sz w:val="24"/>
                <w:szCs w:val="24"/>
              </w:rPr>
              <w:t>ejeito.</w:t>
            </w:r>
          </w:p>
          <w:p w:rsidR="006840AB" w:rsidRPr="009C5E43" w:rsidRDefault="006840AB" w:rsidP="004B1D75">
            <w:pPr>
              <w:rPr>
                <w:rFonts w:ascii="Arial" w:hAnsi="Arial" w:cs="Arial"/>
                <w:sz w:val="24"/>
                <w:szCs w:val="24"/>
              </w:rPr>
            </w:pPr>
          </w:p>
          <w:p w:rsidR="006840AB" w:rsidRPr="009C5E43" w:rsidRDefault="006840AB" w:rsidP="004B1D75">
            <w:pPr>
              <w:rPr>
                <w:rFonts w:ascii="Arial" w:hAnsi="Arial" w:cs="Arial"/>
                <w:sz w:val="24"/>
                <w:szCs w:val="24"/>
              </w:rPr>
            </w:pPr>
          </w:p>
          <w:p w:rsidR="006840AB" w:rsidRPr="009C5E43" w:rsidRDefault="006840AB" w:rsidP="004B1D75">
            <w:pPr>
              <w:jc w:val="center"/>
              <w:rPr>
                <w:rFonts w:ascii="Arial" w:hAnsi="Arial" w:cs="Arial"/>
                <w:b/>
                <w:sz w:val="24"/>
                <w:szCs w:val="24"/>
              </w:rPr>
            </w:pPr>
          </w:p>
        </w:tc>
      </w:tr>
      <w:tr w:rsidR="006840AB" w:rsidTr="004B1D75">
        <w:trPr>
          <w:gridAfter w:val="1"/>
          <w:wAfter w:w="38" w:type="dxa"/>
        </w:trPr>
        <w:tc>
          <w:tcPr>
            <w:tcW w:w="14144" w:type="dxa"/>
          </w:tcPr>
          <w:p w:rsidR="006840AB" w:rsidRPr="00ED3DFF" w:rsidRDefault="006840AB" w:rsidP="004B1D75">
            <w:pPr>
              <w:spacing w:line="360" w:lineRule="auto"/>
              <w:jc w:val="center"/>
              <w:rPr>
                <w:rFonts w:ascii="Times New Roman" w:hAnsi="Times New Roman"/>
                <w:b/>
                <w:bCs/>
                <w:kern w:val="32"/>
                <w:szCs w:val="32"/>
              </w:rPr>
            </w:pPr>
            <w:r>
              <w:rPr>
                <w:rFonts w:ascii="Arial" w:hAnsi="Arial" w:cs="Arial"/>
                <w:b/>
                <w:bCs/>
                <w:kern w:val="32"/>
                <w:sz w:val="24"/>
                <w:szCs w:val="28"/>
              </w:rPr>
              <w:t>COMPARATIVO ENTRE O INVESTIMENTO EM PREVENÇÃO DE ACIDENTES E OS GASTOS COM INDENIZAÇÕES COM VÍTIMA FATAL POR ACIDENTE DO TRABALHO EM UMA OBRA RESIDENCIAL</w:t>
            </w:r>
          </w:p>
          <w:p w:rsidR="006840AB" w:rsidRDefault="006840AB" w:rsidP="004B1D75">
            <w:pPr>
              <w:spacing w:line="360" w:lineRule="auto"/>
              <w:jc w:val="center"/>
              <w:rPr>
                <w:rFonts w:ascii="Arial" w:hAnsi="Arial" w:cs="Arial"/>
                <w:bCs/>
                <w:sz w:val="24"/>
                <w:szCs w:val="24"/>
              </w:rPr>
            </w:pPr>
          </w:p>
          <w:p w:rsidR="006840AB" w:rsidRPr="00AD158F" w:rsidRDefault="006840AB" w:rsidP="004B1D75">
            <w:pPr>
              <w:shd w:val="clear" w:color="auto" w:fill="FFFFFF"/>
              <w:jc w:val="right"/>
              <w:rPr>
                <w:rFonts w:ascii="Arial" w:eastAsia="Times New Roman" w:hAnsi="Arial" w:cs="Arial"/>
                <w:color w:val="222222"/>
                <w:sz w:val="24"/>
                <w:szCs w:val="24"/>
                <w:lang w:eastAsia="pt-BR"/>
              </w:rPr>
            </w:pPr>
            <w:proofErr w:type="spellStart"/>
            <w:r>
              <w:rPr>
                <w:rFonts w:ascii="Arial" w:eastAsia="Times New Roman" w:hAnsi="Arial" w:cs="Arial"/>
                <w:color w:val="222222"/>
                <w:sz w:val="24"/>
                <w:szCs w:val="24"/>
                <w:lang w:eastAsia="pt-BR"/>
              </w:rPr>
              <w:t>Deyverson</w:t>
            </w:r>
            <w:proofErr w:type="spellEnd"/>
            <w:r>
              <w:rPr>
                <w:rFonts w:ascii="Arial" w:eastAsia="Times New Roman" w:hAnsi="Arial" w:cs="Arial"/>
                <w:color w:val="222222"/>
                <w:sz w:val="24"/>
                <w:szCs w:val="24"/>
                <w:lang w:eastAsia="pt-BR"/>
              </w:rPr>
              <w:t xml:space="preserve"> Andrade F</w:t>
            </w:r>
            <w:r w:rsidRPr="00AD158F">
              <w:rPr>
                <w:rFonts w:ascii="Arial" w:eastAsia="Times New Roman" w:hAnsi="Arial" w:cs="Arial"/>
                <w:color w:val="222222"/>
                <w:sz w:val="24"/>
                <w:szCs w:val="24"/>
                <w:lang w:eastAsia="pt-BR"/>
              </w:rPr>
              <w:t>erreira</w:t>
            </w:r>
          </w:p>
          <w:p w:rsidR="006840AB" w:rsidRPr="00AD158F" w:rsidRDefault="006840AB" w:rsidP="004B1D75">
            <w:pPr>
              <w:shd w:val="clear" w:color="auto" w:fill="FFFFFF"/>
              <w:jc w:val="right"/>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Ingrid Júlia Pereira Lopes C</w:t>
            </w:r>
            <w:r w:rsidRPr="00AD158F">
              <w:rPr>
                <w:rFonts w:ascii="Arial" w:eastAsia="Times New Roman" w:hAnsi="Arial" w:cs="Arial"/>
                <w:color w:val="222222"/>
                <w:sz w:val="24"/>
                <w:szCs w:val="24"/>
                <w:lang w:eastAsia="pt-BR"/>
              </w:rPr>
              <w:t>orrêa</w:t>
            </w:r>
          </w:p>
          <w:p w:rsidR="006840AB" w:rsidRPr="00AD158F" w:rsidRDefault="006840AB" w:rsidP="004B1D75">
            <w:pPr>
              <w:shd w:val="clear" w:color="auto" w:fill="FFFFFF"/>
              <w:jc w:val="right"/>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Laís Gonçalves Leite H</w:t>
            </w:r>
            <w:r w:rsidRPr="00AD158F">
              <w:rPr>
                <w:rFonts w:ascii="Arial" w:eastAsia="Times New Roman" w:hAnsi="Arial" w:cs="Arial"/>
                <w:color w:val="222222"/>
                <w:sz w:val="24"/>
                <w:szCs w:val="24"/>
                <w:lang w:eastAsia="pt-BR"/>
              </w:rPr>
              <w:t>enrique</w:t>
            </w:r>
          </w:p>
          <w:p w:rsidR="006840AB" w:rsidRPr="00AD158F" w:rsidRDefault="006840AB" w:rsidP="004B1D75">
            <w:pPr>
              <w:shd w:val="clear" w:color="auto" w:fill="FFFFFF"/>
              <w:jc w:val="right"/>
              <w:rPr>
                <w:rFonts w:ascii="Arial" w:eastAsia="Times New Roman" w:hAnsi="Arial" w:cs="Arial"/>
                <w:color w:val="222222"/>
                <w:sz w:val="24"/>
                <w:szCs w:val="24"/>
                <w:lang w:eastAsia="pt-BR"/>
              </w:rPr>
            </w:pPr>
            <w:proofErr w:type="spellStart"/>
            <w:r>
              <w:rPr>
                <w:rFonts w:ascii="Arial" w:eastAsia="Times New Roman" w:hAnsi="Arial" w:cs="Arial"/>
                <w:color w:val="222222"/>
                <w:sz w:val="24"/>
                <w:szCs w:val="24"/>
                <w:lang w:eastAsia="pt-BR"/>
              </w:rPr>
              <w:t>Orolino</w:t>
            </w:r>
            <w:proofErr w:type="spellEnd"/>
            <w:r>
              <w:rPr>
                <w:rFonts w:ascii="Arial" w:eastAsia="Times New Roman" w:hAnsi="Arial" w:cs="Arial"/>
                <w:color w:val="222222"/>
                <w:sz w:val="24"/>
                <w:szCs w:val="24"/>
                <w:lang w:eastAsia="pt-BR"/>
              </w:rPr>
              <w:t xml:space="preserve"> </w:t>
            </w:r>
            <w:proofErr w:type="spellStart"/>
            <w:r>
              <w:rPr>
                <w:rFonts w:ascii="Arial" w:eastAsia="Times New Roman" w:hAnsi="Arial" w:cs="Arial"/>
                <w:color w:val="222222"/>
                <w:sz w:val="24"/>
                <w:szCs w:val="24"/>
                <w:lang w:eastAsia="pt-BR"/>
              </w:rPr>
              <w:t>Huebra</w:t>
            </w:r>
            <w:proofErr w:type="spellEnd"/>
            <w:r>
              <w:rPr>
                <w:rFonts w:ascii="Arial" w:eastAsia="Times New Roman" w:hAnsi="Arial" w:cs="Arial"/>
                <w:color w:val="222222"/>
                <w:sz w:val="24"/>
                <w:szCs w:val="24"/>
                <w:lang w:eastAsia="pt-BR"/>
              </w:rPr>
              <w:t xml:space="preserve"> de Oliveira S</w:t>
            </w:r>
            <w:r w:rsidRPr="00AD158F">
              <w:rPr>
                <w:rFonts w:ascii="Arial" w:eastAsia="Times New Roman" w:hAnsi="Arial" w:cs="Arial"/>
                <w:color w:val="222222"/>
                <w:sz w:val="24"/>
                <w:szCs w:val="24"/>
                <w:lang w:eastAsia="pt-BR"/>
              </w:rPr>
              <w:t>anches</w:t>
            </w:r>
          </w:p>
          <w:p w:rsidR="006840AB" w:rsidRDefault="006840AB" w:rsidP="004B1D75">
            <w:pPr>
              <w:spacing w:line="360" w:lineRule="auto"/>
              <w:jc w:val="right"/>
              <w:rPr>
                <w:rFonts w:ascii="Arial" w:hAnsi="Arial" w:cs="Arial"/>
                <w:bCs/>
                <w:sz w:val="24"/>
                <w:szCs w:val="24"/>
              </w:rPr>
            </w:pPr>
            <w:r>
              <w:rPr>
                <w:rFonts w:ascii="Arial" w:hAnsi="Arial" w:cs="Arial"/>
                <w:bCs/>
                <w:sz w:val="24"/>
                <w:szCs w:val="24"/>
              </w:rPr>
              <w:t>Orientador: William Reis</w:t>
            </w:r>
          </w:p>
          <w:p w:rsidR="006840AB" w:rsidRDefault="006840AB" w:rsidP="004B1D75">
            <w:pPr>
              <w:jc w:val="both"/>
              <w:rPr>
                <w:rFonts w:ascii="Arial" w:hAnsi="Arial" w:cs="Arial"/>
                <w:sz w:val="24"/>
                <w:szCs w:val="24"/>
              </w:rPr>
            </w:pPr>
            <w:r>
              <w:rPr>
                <w:rFonts w:ascii="Arial" w:hAnsi="Arial" w:cs="Arial"/>
                <w:sz w:val="24"/>
                <w:szCs w:val="24"/>
              </w:rPr>
              <w:t xml:space="preserve">A Segurança do Trabalho tem a finalidade de resguardar o trabalhador, buscando reduzir e/ou impedir que acidentes ocorram. Na construção civil, considerada um dos setores que apresentam maior índice de riscos de acidentes e doenças do trabalho, investir em prevenção é uma maneira de evitar prejuízos, uma vez que acidentes podem gerar paralisação na obra, ações indenizatórias e até perda de vidas. O presente trabalho apresentou o levantamento quantitativo em um projeto civil residencial. Com os dados obtidos do projeto de uma casa de </w:t>
            </w:r>
            <w:proofErr w:type="gramStart"/>
            <w:r>
              <w:rPr>
                <w:rFonts w:ascii="Arial" w:hAnsi="Arial" w:cs="Arial"/>
                <w:sz w:val="24"/>
                <w:szCs w:val="24"/>
              </w:rPr>
              <w:t>2</w:t>
            </w:r>
            <w:proofErr w:type="gramEnd"/>
            <w:r>
              <w:rPr>
                <w:rFonts w:ascii="Arial" w:hAnsi="Arial" w:cs="Arial"/>
                <w:sz w:val="24"/>
                <w:szCs w:val="24"/>
              </w:rPr>
              <w:t xml:space="preserve"> pavimentos foram utilizadas planilhas eletrônicas para detalhar e orçar todos os pontos envolvidos na execução do projeto, por meio de </w:t>
            </w:r>
            <w:r w:rsidRPr="00E37066">
              <w:rPr>
                <w:rFonts w:ascii="Arial" w:hAnsi="Arial" w:cs="Arial"/>
                <w:sz w:val="24"/>
                <w:szCs w:val="24"/>
              </w:rPr>
              <w:t xml:space="preserve">fórmulas foram determinadas, por exemplo, a quantidade de cada equipamento de proteção necessário na obra e o valor total de mercado. Também foram feitas pesquisas de processos indenizatórios, onde </w:t>
            </w:r>
            <w:proofErr w:type="gramStart"/>
            <w:r w:rsidRPr="00E37066">
              <w:rPr>
                <w:rFonts w:ascii="Arial" w:hAnsi="Arial" w:cs="Arial"/>
                <w:sz w:val="24"/>
                <w:szCs w:val="24"/>
              </w:rPr>
              <w:t>houveram</w:t>
            </w:r>
            <w:proofErr w:type="gramEnd"/>
            <w:r w:rsidRPr="00E37066">
              <w:rPr>
                <w:rFonts w:ascii="Arial" w:hAnsi="Arial" w:cs="Arial"/>
                <w:sz w:val="24"/>
                <w:szCs w:val="24"/>
              </w:rPr>
              <w:t xml:space="preserve"> vítimas fatais na construção civil, por meio dos resultados encontrados, foi comparado o valor do investimento em segurança do trabalho na obra em questão ao valor indenizatório do processo.</w:t>
            </w:r>
            <w:r>
              <w:rPr>
                <w:rFonts w:ascii="Arial" w:hAnsi="Arial" w:cs="Arial"/>
                <w:sz w:val="24"/>
                <w:szCs w:val="24"/>
              </w:rPr>
              <w:t xml:space="preserve"> A abordagem descritiva, quantitativa e comparativa realizada através de ferramentas como </w:t>
            </w:r>
            <w:proofErr w:type="gramStart"/>
            <w:r>
              <w:rPr>
                <w:rFonts w:ascii="Arial" w:hAnsi="Arial" w:cs="Arial"/>
                <w:sz w:val="24"/>
                <w:szCs w:val="24"/>
              </w:rPr>
              <w:t>pesquisa bibliográficas</w:t>
            </w:r>
            <w:proofErr w:type="gramEnd"/>
            <w:r>
              <w:rPr>
                <w:rFonts w:ascii="Arial" w:hAnsi="Arial" w:cs="Arial"/>
                <w:sz w:val="24"/>
                <w:szCs w:val="24"/>
              </w:rPr>
              <w:t xml:space="preserve"> e planilhas possibilitou a ampliação do entendimento do problema. Os resultados nos mostram que o investimento em prevenção de acidentes é relativamente baixo, quanto relacionado ao valor total de uma obra residencial ou mesmo de indenizações. Como conclusão a relação entre o valor da obra e investimento em segurança é baixo e compensatório quando comparado à ação indenizatória.  </w:t>
            </w:r>
          </w:p>
          <w:p w:rsidR="006840AB" w:rsidRDefault="006840AB" w:rsidP="004B1D75">
            <w:pPr>
              <w:spacing w:line="360" w:lineRule="auto"/>
              <w:jc w:val="both"/>
              <w:rPr>
                <w:rFonts w:ascii="Arial" w:hAnsi="Arial" w:cs="Arial"/>
                <w:bCs/>
                <w:sz w:val="24"/>
                <w:szCs w:val="24"/>
              </w:rPr>
            </w:pPr>
          </w:p>
          <w:p w:rsidR="006840AB" w:rsidRPr="00E37066" w:rsidRDefault="006840AB" w:rsidP="004B1D75">
            <w:pPr>
              <w:jc w:val="both"/>
              <w:rPr>
                <w:rFonts w:ascii="Arial" w:hAnsi="Arial" w:cs="Arial"/>
                <w:sz w:val="24"/>
                <w:szCs w:val="24"/>
              </w:rPr>
            </w:pPr>
            <w:proofErr w:type="spellStart"/>
            <w:r w:rsidRPr="00E37066">
              <w:rPr>
                <w:rFonts w:ascii="Arial" w:hAnsi="Arial" w:cs="Arial"/>
                <w:b/>
                <w:sz w:val="24"/>
                <w:szCs w:val="24"/>
              </w:rPr>
              <w:t>Palavras-chave</w:t>
            </w:r>
            <w:proofErr w:type="spellEnd"/>
            <w:r w:rsidRPr="00E37066">
              <w:rPr>
                <w:rFonts w:ascii="Arial" w:hAnsi="Arial" w:cs="Arial"/>
                <w:sz w:val="24"/>
                <w:szCs w:val="24"/>
              </w:rPr>
              <w:t xml:space="preserve">: Segurança do trabalho. Orçar. Comparativo. Investimento em Segurança. </w:t>
            </w:r>
            <w:r>
              <w:rPr>
                <w:rFonts w:ascii="Arial" w:hAnsi="Arial" w:cs="Arial"/>
                <w:sz w:val="24"/>
                <w:szCs w:val="24"/>
              </w:rPr>
              <w:t>Indenizações</w:t>
            </w:r>
            <w:r w:rsidRPr="00E37066">
              <w:rPr>
                <w:rFonts w:ascii="Arial" w:hAnsi="Arial" w:cs="Arial"/>
                <w:sz w:val="24"/>
                <w:szCs w:val="24"/>
              </w:rPr>
              <w:t xml:space="preserve">. </w:t>
            </w:r>
          </w:p>
          <w:p w:rsidR="006840AB" w:rsidRDefault="006840AB" w:rsidP="004B1D75">
            <w:pPr>
              <w:jc w:val="center"/>
              <w:rPr>
                <w:rFonts w:ascii="Arial" w:hAnsi="Arial" w:cs="Arial"/>
                <w:b/>
                <w:sz w:val="24"/>
                <w:szCs w:val="24"/>
              </w:rPr>
            </w:pPr>
          </w:p>
        </w:tc>
      </w:tr>
      <w:tr w:rsidR="006840AB" w:rsidTr="004B1D75">
        <w:trPr>
          <w:gridAfter w:val="1"/>
          <w:wAfter w:w="38" w:type="dxa"/>
        </w:trPr>
        <w:tc>
          <w:tcPr>
            <w:tcW w:w="14144" w:type="dxa"/>
          </w:tcPr>
          <w:p w:rsidR="006840AB" w:rsidRPr="00D111D3" w:rsidRDefault="006840AB" w:rsidP="004B1D75">
            <w:pPr>
              <w:jc w:val="center"/>
              <w:rPr>
                <w:rFonts w:ascii="Arial" w:eastAsia="Calibri" w:hAnsi="Arial" w:cs="Arial"/>
                <w:b/>
              </w:rPr>
            </w:pPr>
            <w:r>
              <w:rPr>
                <w:rFonts w:ascii="Arial" w:hAnsi="Arial" w:cs="Arial"/>
                <w:b/>
                <w:sz w:val="28"/>
                <w:szCs w:val="28"/>
              </w:rPr>
              <w:t>ESTUDO DO</w:t>
            </w:r>
            <w:r>
              <w:rPr>
                <w:rFonts w:ascii="Arial" w:eastAsia="Calibri" w:hAnsi="Arial" w:cs="Arial"/>
                <w:b/>
                <w:sz w:val="28"/>
                <w:szCs w:val="28"/>
              </w:rPr>
              <w:t xml:space="preserve"> PROBLEMA</w:t>
            </w:r>
            <w:r>
              <w:rPr>
                <w:rFonts w:ascii="Arial" w:hAnsi="Arial" w:cs="Arial"/>
                <w:b/>
                <w:sz w:val="28"/>
                <w:szCs w:val="28"/>
              </w:rPr>
              <w:t>DE</w:t>
            </w:r>
            <w:r w:rsidRPr="00EC7EB3">
              <w:rPr>
                <w:rFonts w:ascii="Arial" w:eastAsia="Calibri" w:hAnsi="Arial" w:cs="Arial"/>
                <w:b/>
                <w:sz w:val="28"/>
                <w:szCs w:val="28"/>
              </w:rPr>
              <w:t>DRENAGEM</w:t>
            </w:r>
            <w:r>
              <w:rPr>
                <w:rFonts w:ascii="Arial" w:eastAsia="Calibri" w:hAnsi="Arial" w:cs="Arial"/>
                <w:b/>
                <w:sz w:val="28"/>
                <w:szCs w:val="28"/>
              </w:rPr>
              <w:t xml:space="preserve"> PLUVIAL</w:t>
            </w:r>
            <w:r w:rsidRPr="00EC7EB3">
              <w:rPr>
                <w:rFonts w:ascii="Arial" w:eastAsia="Calibri" w:hAnsi="Arial" w:cs="Arial"/>
                <w:b/>
                <w:sz w:val="28"/>
                <w:szCs w:val="28"/>
              </w:rPr>
              <w:t xml:space="preserve"> NA RUA TUCANUÇU</w:t>
            </w:r>
          </w:p>
          <w:p w:rsidR="006840AB" w:rsidRPr="0070670C" w:rsidRDefault="006840AB" w:rsidP="004B1D75">
            <w:pPr>
              <w:autoSpaceDE w:val="0"/>
              <w:autoSpaceDN w:val="0"/>
              <w:adjustRightInd w:val="0"/>
              <w:jc w:val="right"/>
              <w:rPr>
                <w:rFonts w:ascii="Arial" w:hAnsi="Arial" w:cs="Arial"/>
                <w:sz w:val="24"/>
                <w:szCs w:val="24"/>
              </w:rPr>
            </w:pPr>
          </w:p>
          <w:p w:rsidR="006840AB" w:rsidRPr="0003200C" w:rsidRDefault="006840AB" w:rsidP="004B1D75">
            <w:pPr>
              <w:jc w:val="right"/>
              <w:rPr>
                <w:rFonts w:ascii="Arial" w:eastAsia="Calibri" w:hAnsi="Arial" w:cs="Arial"/>
                <w:color w:val="000000" w:themeColor="text1"/>
                <w:sz w:val="24"/>
                <w:szCs w:val="24"/>
              </w:rPr>
            </w:pPr>
            <w:r w:rsidRPr="0003200C">
              <w:rPr>
                <w:rFonts w:ascii="Arial" w:eastAsia="Calibri" w:hAnsi="Arial" w:cs="Arial"/>
                <w:color w:val="000000" w:themeColor="text1"/>
                <w:sz w:val="24"/>
                <w:szCs w:val="24"/>
              </w:rPr>
              <w:t xml:space="preserve">Ana Carolina Almeida Oliveira </w:t>
            </w:r>
          </w:p>
          <w:p w:rsidR="006840AB" w:rsidRPr="0003200C" w:rsidRDefault="006840AB" w:rsidP="004B1D75">
            <w:pPr>
              <w:jc w:val="right"/>
              <w:rPr>
                <w:rFonts w:ascii="Arial" w:eastAsia="Calibri" w:hAnsi="Arial" w:cs="Arial"/>
                <w:color w:val="000000" w:themeColor="text1"/>
                <w:sz w:val="24"/>
                <w:szCs w:val="24"/>
              </w:rPr>
            </w:pPr>
            <w:r w:rsidRPr="0003200C">
              <w:rPr>
                <w:rFonts w:ascii="Arial" w:eastAsia="Calibri" w:hAnsi="Arial" w:cs="Arial"/>
                <w:color w:val="000000" w:themeColor="text1"/>
                <w:sz w:val="24"/>
                <w:szCs w:val="24"/>
              </w:rPr>
              <w:t>Guilherme Dimas Cândido Louzada</w:t>
            </w:r>
          </w:p>
          <w:p w:rsidR="006840AB" w:rsidRPr="0003200C" w:rsidRDefault="006840AB" w:rsidP="004B1D75">
            <w:pPr>
              <w:jc w:val="right"/>
              <w:rPr>
                <w:rFonts w:ascii="Arial" w:eastAsia="Calibri" w:hAnsi="Arial" w:cs="Arial"/>
                <w:color w:val="000000" w:themeColor="text1"/>
                <w:sz w:val="24"/>
                <w:szCs w:val="24"/>
              </w:rPr>
            </w:pPr>
            <w:r w:rsidRPr="0003200C">
              <w:rPr>
                <w:rFonts w:ascii="Arial" w:eastAsia="Calibri" w:hAnsi="Arial" w:cs="Arial"/>
                <w:color w:val="000000" w:themeColor="text1"/>
                <w:sz w:val="24"/>
                <w:szCs w:val="24"/>
              </w:rPr>
              <w:t>Rafael Gonçalves de Oliveira</w:t>
            </w:r>
          </w:p>
          <w:p w:rsidR="006840AB" w:rsidRPr="0003200C" w:rsidRDefault="006840AB" w:rsidP="004B1D75">
            <w:pPr>
              <w:jc w:val="right"/>
              <w:rPr>
                <w:rFonts w:ascii="Arial" w:eastAsia="Calibri" w:hAnsi="Arial" w:cs="Arial"/>
                <w:color w:val="000000" w:themeColor="text1"/>
                <w:sz w:val="24"/>
                <w:szCs w:val="24"/>
              </w:rPr>
            </w:pPr>
            <w:r w:rsidRPr="0003200C">
              <w:rPr>
                <w:rFonts w:ascii="Arial" w:eastAsia="Calibri" w:hAnsi="Arial" w:cs="Arial"/>
                <w:color w:val="000000" w:themeColor="text1"/>
                <w:sz w:val="24"/>
                <w:szCs w:val="24"/>
              </w:rPr>
              <w:t xml:space="preserve">Samuel Helio </w:t>
            </w:r>
            <w:proofErr w:type="spellStart"/>
            <w:r w:rsidRPr="0003200C">
              <w:rPr>
                <w:rFonts w:ascii="Arial" w:eastAsia="Calibri" w:hAnsi="Arial" w:cs="Arial"/>
                <w:color w:val="000000" w:themeColor="text1"/>
                <w:sz w:val="24"/>
                <w:szCs w:val="24"/>
              </w:rPr>
              <w:t>Junio</w:t>
            </w:r>
            <w:proofErr w:type="spellEnd"/>
            <w:r w:rsidRPr="0003200C">
              <w:rPr>
                <w:rFonts w:ascii="Arial" w:eastAsia="Calibri" w:hAnsi="Arial" w:cs="Arial"/>
                <w:color w:val="000000" w:themeColor="text1"/>
                <w:sz w:val="24"/>
                <w:szCs w:val="24"/>
              </w:rPr>
              <w:t xml:space="preserve"> Carvalho Silva</w:t>
            </w:r>
          </w:p>
          <w:p w:rsidR="006840AB" w:rsidRPr="0003200C" w:rsidRDefault="006840AB" w:rsidP="004B1D75">
            <w:pPr>
              <w:autoSpaceDE w:val="0"/>
              <w:autoSpaceDN w:val="0"/>
              <w:adjustRightInd w:val="0"/>
              <w:jc w:val="right"/>
              <w:rPr>
                <w:rFonts w:ascii="Arial" w:hAnsi="Arial" w:cs="Arial"/>
                <w:color w:val="000000" w:themeColor="text1"/>
                <w:sz w:val="24"/>
                <w:szCs w:val="24"/>
              </w:rPr>
            </w:pPr>
            <w:r w:rsidRPr="0003200C">
              <w:rPr>
                <w:rFonts w:ascii="Arial" w:hAnsi="Arial" w:cs="Arial"/>
                <w:bCs/>
                <w:color w:val="000000" w:themeColor="text1"/>
                <w:sz w:val="24"/>
                <w:szCs w:val="24"/>
              </w:rPr>
              <w:t xml:space="preserve">Orientador: </w:t>
            </w:r>
            <w:r w:rsidRPr="0003200C">
              <w:rPr>
                <w:rFonts w:ascii="Arial" w:eastAsia="Calibri" w:hAnsi="Arial" w:cs="Arial"/>
                <w:color w:val="000000" w:themeColor="text1"/>
                <w:sz w:val="24"/>
                <w:szCs w:val="24"/>
                <w:shd w:val="clear" w:color="auto" w:fill="FFFFFF"/>
              </w:rPr>
              <w:t>Daniel Martins</w:t>
            </w:r>
          </w:p>
          <w:p w:rsidR="006840AB" w:rsidRPr="0003200C" w:rsidRDefault="006840AB" w:rsidP="004B1D75">
            <w:pPr>
              <w:autoSpaceDE w:val="0"/>
              <w:autoSpaceDN w:val="0"/>
              <w:adjustRightInd w:val="0"/>
              <w:jc w:val="right"/>
              <w:rPr>
                <w:rFonts w:ascii="Arial" w:hAnsi="Arial" w:cs="Arial"/>
                <w:sz w:val="24"/>
                <w:szCs w:val="24"/>
              </w:rPr>
            </w:pPr>
          </w:p>
          <w:p w:rsidR="006840AB" w:rsidRPr="00503B12" w:rsidRDefault="006840AB" w:rsidP="004B1D75">
            <w:pPr>
              <w:pStyle w:val="NormalWeb"/>
              <w:shd w:val="clear" w:color="auto" w:fill="FFFFFF"/>
              <w:spacing w:before="0" w:beforeAutospacing="0" w:after="0" w:afterAutospacing="0"/>
              <w:jc w:val="both"/>
              <w:textAlignment w:val="baseline"/>
              <w:rPr>
                <w:rFonts w:ascii="Arial" w:hAnsi="Arial" w:cs="Arial"/>
              </w:rPr>
            </w:pPr>
            <w:r w:rsidRPr="00503B12">
              <w:rPr>
                <w:rFonts w:ascii="Arial" w:hAnsi="Arial" w:cs="Arial"/>
              </w:rPr>
              <w:t xml:space="preserve">Embora a chuva seja um fenômeno natural e de suma importância para a manutenção da vida, é um agente capaz de trazer danos às atividades humanas. A presença da água na superfície deve ser bem estudada, para que o sistema de esgotamento pluvial seja capaz de drená-la rápida e </w:t>
            </w:r>
            <w:proofErr w:type="gramStart"/>
            <w:r w:rsidRPr="00503B12">
              <w:rPr>
                <w:rFonts w:ascii="Arial" w:hAnsi="Arial" w:cs="Arial"/>
              </w:rPr>
              <w:t>eficientemente.</w:t>
            </w:r>
            <w:proofErr w:type="gramEnd"/>
            <w:r w:rsidRPr="00503B12">
              <w:rPr>
                <w:rFonts w:ascii="Arial" w:hAnsi="Arial" w:cs="Arial"/>
              </w:rPr>
              <w:t xml:space="preserve">Enxurradas e alagamentos são problemas comuns em áreas urbanas e podem ter origem de chuvas intensas de amplo período de retorno ou devidas ao transbordo dos cursos d’água provocados por desequilíbrio no ciclo hidrológico, ou devida à própria urbanização.A drenagem das águas pluviais de uma cidade compõe o sistema de esgotamento sanitário, isto é, é um serviço de saneamento básico, com intuito de encaminhar as águas que escoam sob a superfície para um corpo receptor.A ocupação desordenada do solo urbano tem tornado grandes áreas progressivamente mais impermeável, devido à substituição da cobertura vegetal natural por edificações e asfaltos, reduzindo a infiltração e aumentando o escoamento superficial.Dessa forma, quando o poder público não controla a urbanização ou não amplia a capacidade de drenagem, o sistema já existente não terá condições de absorver todo o aumento de vazão resultante da urbanização.Planejar ou gerenciar sistemas de drenagem urbana envolve administrar um problema de alocação de espaço.A metodologia deste presente trabalho irá se fundamentar na análise do projeto de drenagem implantado na Rua </w:t>
            </w:r>
            <w:proofErr w:type="spellStart"/>
            <w:r w:rsidRPr="00503B12">
              <w:rPr>
                <w:rFonts w:ascii="Arial" w:hAnsi="Arial" w:cs="Arial"/>
              </w:rPr>
              <w:t>Tucanuçu</w:t>
            </w:r>
            <w:proofErr w:type="spellEnd"/>
            <w:r w:rsidRPr="00503B12">
              <w:rPr>
                <w:rFonts w:ascii="Arial" w:hAnsi="Arial" w:cs="Arial"/>
              </w:rPr>
              <w:t xml:space="preserve">, uma das principais vias de acesso do bairro Chácaras Madalenas que atualmente se encontra com necessidade de melhorias em sua </w:t>
            </w:r>
            <w:proofErr w:type="spellStart"/>
            <w:r w:rsidRPr="00503B12">
              <w:rPr>
                <w:rFonts w:ascii="Arial" w:hAnsi="Arial" w:cs="Arial"/>
              </w:rPr>
              <w:t>infraestrutura</w:t>
            </w:r>
            <w:proofErr w:type="spellEnd"/>
            <w:r w:rsidRPr="00503B12">
              <w:rPr>
                <w:rFonts w:ascii="Arial" w:hAnsi="Arial" w:cs="Arial"/>
              </w:rPr>
              <w:t>.</w:t>
            </w:r>
            <w:r>
              <w:rPr>
                <w:rFonts w:ascii="Arial" w:hAnsi="Arial" w:cs="Arial"/>
              </w:rPr>
              <w:t xml:space="preserve"> </w:t>
            </w:r>
            <w:r w:rsidRPr="00503B12">
              <w:rPr>
                <w:rFonts w:ascii="Arial" w:hAnsi="Arial" w:cs="Arial"/>
              </w:rPr>
              <w:t>Através da coleta de dados essenciais no campo serão</w:t>
            </w:r>
            <w:r>
              <w:rPr>
                <w:rFonts w:ascii="Arial" w:hAnsi="Arial" w:cs="Arial"/>
              </w:rPr>
              <w:t xml:space="preserve"> </w:t>
            </w:r>
            <w:r w:rsidRPr="00503B12">
              <w:rPr>
                <w:rFonts w:ascii="Arial" w:hAnsi="Arial" w:cs="Arial"/>
              </w:rPr>
              <w:t xml:space="preserve">definidos os fatores que colaboram para ocorrência dos problemas de </w:t>
            </w:r>
            <w:proofErr w:type="gramStart"/>
            <w:r w:rsidRPr="00503B12">
              <w:rPr>
                <w:rFonts w:ascii="Arial" w:hAnsi="Arial" w:cs="Arial"/>
              </w:rPr>
              <w:t>drenagem.</w:t>
            </w:r>
            <w:proofErr w:type="gramEnd"/>
            <w:r w:rsidRPr="00503B12">
              <w:rPr>
                <w:rFonts w:ascii="Arial" w:hAnsi="Arial" w:cs="Arial"/>
              </w:rPr>
              <w:t>Embora o sistema implantado seja capaz de drenar as águas com base na vazão de projeto considerando o escoamento a 80% do diâmetro em conduto livre, a ausência de manutenções periódicas com remoção da vegetação e limpeza dos dispositivos de drenagem, provocando a obstrução e impedindo que as águas precipitadas escoem.Solucionar os problemas da gestão de águas pluviais não consiste em simple</w:t>
            </w:r>
            <w:r>
              <w:rPr>
                <w:rFonts w:ascii="Arial" w:hAnsi="Arial" w:cs="Arial"/>
              </w:rPr>
              <w:t>smente ignorá-los, mas em encará</w:t>
            </w:r>
            <w:r w:rsidRPr="00503B12">
              <w:rPr>
                <w:rFonts w:ascii="Arial" w:hAnsi="Arial" w:cs="Arial"/>
              </w:rPr>
              <w:t xml:space="preserve">-los como ecossistemas doentes, que precisam ter uma relação de respeito com o urbano e o natural para que se estabeleça o equilíbrio, </w:t>
            </w:r>
            <w:r w:rsidRPr="00503B12">
              <w:rPr>
                <w:rFonts w:ascii="Arial" w:eastAsia="Calibri" w:hAnsi="Arial" w:cs="Arial"/>
              </w:rPr>
              <w:t>possibilitando o desenvolvimento harmônico e articulado.</w:t>
            </w:r>
          </w:p>
          <w:p w:rsidR="006840AB" w:rsidRPr="00503B12" w:rsidRDefault="006840AB" w:rsidP="004B1D75">
            <w:pPr>
              <w:shd w:val="clear" w:color="auto" w:fill="FFFFFF"/>
              <w:rPr>
                <w:rFonts w:ascii="Arial" w:hAnsi="Arial" w:cs="Arial"/>
                <w:color w:val="7030A0"/>
                <w:sz w:val="24"/>
                <w:szCs w:val="24"/>
              </w:rPr>
            </w:pPr>
          </w:p>
          <w:p w:rsidR="006840AB" w:rsidRDefault="006840AB" w:rsidP="004B1D75">
            <w:pPr>
              <w:autoSpaceDE w:val="0"/>
              <w:autoSpaceDN w:val="0"/>
              <w:adjustRightInd w:val="0"/>
              <w:jc w:val="both"/>
              <w:rPr>
                <w:rFonts w:ascii="Arial" w:hAnsi="Arial" w:cs="Arial"/>
                <w:sz w:val="24"/>
                <w:szCs w:val="24"/>
              </w:rPr>
            </w:pPr>
            <w:proofErr w:type="spellStart"/>
            <w:proofErr w:type="gramStart"/>
            <w:r w:rsidRPr="00503B12">
              <w:rPr>
                <w:rFonts w:ascii="Arial" w:hAnsi="Arial" w:cs="Arial"/>
                <w:b/>
                <w:bCs/>
                <w:sz w:val="24"/>
                <w:szCs w:val="24"/>
              </w:rPr>
              <w:t>Palavras-chave</w:t>
            </w:r>
            <w:proofErr w:type="spellEnd"/>
            <w:r w:rsidRPr="00503B12">
              <w:rPr>
                <w:rFonts w:ascii="Arial" w:hAnsi="Arial" w:cs="Arial"/>
                <w:b/>
                <w:bCs/>
                <w:sz w:val="24"/>
                <w:szCs w:val="24"/>
              </w:rPr>
              <w:t>:</w:t>
            </w:r>
            <w:proofErr w:type="gramEnd"/>
            <w:r>
              <w:rPr>
                <w:rFonts w:ascii="Arial" w:hAnsi="Arial" w:cs="Arial"/>
                <w:sz w:val="24"/>
                <w:szCs w:val="24"/>
              </w:rPr>
              <w:t>Urbanização. D</w:t>
            </w:r>
            <w:r w:rsidRPr="00503B12">
              <w:rPr>
                <w:rFonts w:ascii="Arial" w:hAnsi="Arial" w:cs="Arial"/>
                <w:sz w:val="24"/>
                <w:szCs w:val="24"/>
              </w:rPr>
              <w:t xml:space="preserve">renagem pluvial. Rua </w:t>
            </w:r>
            <w:proofErr w:type="spellStart"/>
            <w:r w:rsidRPr="00503B12">
              <w:rPr>
                <w:rFonts w:ascii="Arial" w:hAnsi="Arial" w:cs="Arial"/>
                <w:sz w:val="24"/>
                <w:szCs w:val="24"/>
              </w:rPr>
              <w:t>Tucanuçu</w:t>
            </w:r>
            <w:proofErr w:type="spellEnd"/>
            <w:r w:rsidRPr="00503B12">
              <w:rPr>
                <w:rFonts w:ascii="Arial" w:hAnsi="Arial" w:cs="Arial"/>
                <w:sz w:val="24"/>
                <w:szCs w:val="24"/>
              </w:rPr>
              <w:t xml:space="preserve">. </w:t>
            </w:r>
          </w:p>
          <w:p w:rsidR="006840AB" w:rsidRDefault="006840AB" w:rsidP="004B1D75">
            <w:pPr>
              <w:jc w:val="center"/>
              <w:rPr>
                <w:rFonts w:ascii="Arial" w:hAnsi="Arial" w:cs="Arial"/>
                <w:b/>
                <w:sz w:val="24"/>
                <w:szCs w:val="24"/>
              </w:rPr>
            </w:pPr>
          </w:p>
        </w:tc>
      </w:tr>
    </w:tbl>
    <w:p w:rsidR="006840AB" w:rsidRPr="009C5E43" w:rsidRDefault="006840AB" w:rsidP="006840AB">
      <w:pPr>
        <w:jc w:val="center"/>
        <w:rPr>
          <w:rFonts w:ascii="Arial" w:hAnsi="Arial" w:cs="Arial"/>
          <w:b/>
          <w:sz w:val="24"/>
          <w:szCs w:val="24"/>
        </w:rPr>
      </w:pPr>
    </w:p>
    <w:p w:rsidR="00994102" w:rsidRDefault="00994102"/>
    <w:sectPr w:rsidR="00994102" w:rsidSect="006840AB">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6840AB"/>
    <w:rsid w:val="006840AB"/>
    <w:rsid w:val="00994102"/>
    <w:rsid w:val="00D703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840A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840A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6840AB"/>
    <w:pPr>
      <w:spacing w:before="120" w:line="480" w:lineRule="auto"/>
      <w:ind w:firstLine="720"/>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semiHidden/>
    <w:rsid w:val="006840AB"/>
    <w:rPr>
      <w:rFonts w:ascii="Arial" w:eastAsia="Times New Roman" w:hAnsi="Arial"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4696</Words>
  <Characters>25360</Characters>
  <Application>Microsoft Office Word</Application>
  <DocSecurity>0</DocSecurity>
  <Lines>211</Lines>
  <Paragraphs>59</Paragraphs>
  <ScaleCrop>false</ScaleCrop>
  <Company/>
  <LinksUpToDate>false</LinksUpToDate>
  <CharactersWithSpaces>29997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2018-12-15T00:04:00Z</dcterms:created>
  <dcterms:modified xsi:type="dcterms:W3CDTF">2018-12-15T00:05:00Z</dcterms:modified>
</cp:coreProperties>
</file>